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532" w:rsidRDefault="00C9582C" w:rsidP="00C9582C">
      <w:pPr>
        <w:jc w:val="center"/>
        <w:rPr>
          <w:rFonts w:ascii="Times New Roman" w:hAnsi="Times New Roman" w:cs="Times New Roman"/>
          <w:sz w:val="28"/>
          <w:szCs w:val="28"/>
        </w:rPr>
      </w:pPr>
      <w:r w:rsidRPr="00C9582C">
        <w:rPr>
          <w:rFonts w:ascii="Times New Roman" w:hAnsi="Times New Roman" w:cs="Times New Roman"/>
          <w:sz w:val="28"/>
          <w:szCs w:val="28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6D2581" w:rsidRPr="00051B12" w:rsidTr="006D2581">
        <w:tc>
          <w:tcPr>
            <w:tcW w:w="2991" w:type="dxa"/>
          </w:tcPr>
          <w:p w:rsidR="006D2581" w:rsidRPr="00051B12" w:rsidRDefault="006D2581" w:rsidP="00B6599B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6D2581" w:rsidRPr="00051B12" w:rsidRDefault="006D2581" w:rsidP="00B6599B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6D2581" w:rsidRPr="00051B12" w:rsidRDefault="000C5671" w:rsidP="00B6599B">
            <w:pPr>
              <w:pStyle w:val="a6"/>
              <w:jc w:val="left"/>
              <w:rPr>
                <w:b/>
                <w:sz w:val="28"/>
                <w:szCs w:val="28"/>
              </w:rPr>
            </w:pPr>
            <w:r w:rsidRPr="000C5671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2209800" cy="1478280"/>
                  <wp:effectExtent l="0" t="0" r="0" b="0"/>
                  <wp:docPr id="1" name="Рисунок 1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582C" w:rsidRDefault="00C9582C" w:rsidP="00C9582C">
      <w:pPr>
        <w:jc w:val="center"/>
        <w:rPr>
          <w:noProof/>
        </w:rPr>
      </w:pPr>
    </w:p>
    <w:p w:rsidR="00C9582C" w:rsidRDefault="00C9582C" w:rsidP="00E262AA">
      <w:pPr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095BF8" w:rsidRDefault="00095BF8" w:rsidP="00C9582C">
      <w:pPr>
        <w:jc w:val="center"/>
        <w:rPr>
          <w:noProof/>
        </w:rPr>
      </w:pPr>
    </w:p>
    <w:p w:rsidR="00095BF8" w:rsidRDefault="00095BF8" w:rsidP="00C9582C">
      <w:pPr>
        <w:jc w:val="center"/>
        <w:rPr>
          <w:noProof/>
        </w:rPr>
      </w:pPr>
    </w:p>
    <w:p w:rsidR="00095BF8" w:rsidRDefault="00095BF8" w:rsidP="00C9582C">
      <w:pPr>
        <w:jc w:val="center"/>
        <w:rPr>
          <w:noProof/>
        </w:rPr>
      </w:pPr>
    </w:p>
    <w:p w:rsidR="00095BF8" w:rsidRDefault="00095BF8" w:rsidP="00C9582C">
      <w:pPr>
        <w:jc w:val="center"/>
        <w:rPr>
          <w:noProof/>
        </w:rPr>
      </w:pPr>
    </w:p>
    <w:p w:rsidR="006D2581" w:rsidRDefault="006D2581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6D2581" w:rsidRPr="0088698D" w:rsidRDefault="006D2581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Рабоча</w:t>
      </w:r>
      <w:r>
        <w:rPr>
          <w:rFonts w:ascii="Times New Roman" w:hAnsi="Times New Roman"/>
          <w:b/>
          <w:sz w:val="28"/>
          <w:szCs w:val="28"/>
        </w:rPr>
        <w:t>я програм</w:t>
      </w:r>
      <w:r w:rsidR="006269ED">
        <w:rPr>
          <w:rFonts w:ascii="Times New Roman" w:hAnsi="Times New Roman"/>
          <w:b/>
          <w:sz w:val="28"/>
          <w:szCs w:val="28"/>
        </w:rPr>
        <w:t>ма</w:t>
      </w:r>
      <w:r w:rsidR="006269ED">
        <w:rPr>
          <w:rFonts w:ascii="Times New Roman" w:hAnsi="Times New Roman"/>
          <w:b/>
          <w:sz w:val="28"/>
          <w:szCs w:val="28"/>
        </w:rPr>
        <w:br/>
      </w:r>
      <w:r w:rsidR="006269ED" w:rsidRPr="006269ED">
        <w:rPr>
          <w:rFonts w:ascii="Times New Roman" w:hAnsi="Times New Roman"/>
          <w:b/>
          <w:sz w:val="28"/>
        </w:rPr>
        <w:t>по учебному предмету "История Отечества"</w:t>
      </w:r>
      <w:r w:rsidR="00D23BC0" w:rsidRPr="006269ED">
        <w:rPr>
          <w:rFonts w:ascii="Times New Roman" w:hAnsi="Times New Roman"/>
          <w:b/>
          <w:sz w:val="36"/>
          <w:szCs w:val="28"/>
        </w:rPr>
        <w:br/>
      </w:r>
      <w:r w:rsidR="00D23BC0">
        <w:rPr>
          <w:rFonts w:ascii="Times New Roman" w:hAnsi="Times New Roman"/>
          <w:b/>
          <w:sz w:val="28"/>
          <w:szCs w:val="28"/>
        </w:rPr>
        <w:t>8</w:t>
      </w:r>
      <w:r w:rsidRPr="0088698D">
        <w:rPr>
          <w:rFonts w:ascii="Times New Roman" w:hAnsi="Times New Roman"/>
          <w:b/>
          <w:sz w:val="28"/>
          <w:szCs w:val="28"/>
        </w:rPr>
        <w:t xml:space="preserve"> класс.</w:t>
      </w:r>
    </w:p>
    <w:p w:rsidR="006D2581" w:rsidRPr="0088698D" w:rsidRDefault="006D2581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Учитель: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D23BC0">
        <w:rPr>
          <w:rFonts w:ascii="Times New Roman" w:hAnsi="Times New Roman"/>
          <w:b/>
          <w:sz w:val="28"/>
          <w:szCs w:val="28"/>
        </w:rPr>
        <w:t>Алексеева Наталья Альбертовна</w:t>
      </w:r>
    </w:p>
    <w:p w:rsidR="00C9582C" w:rsidRDefault="006A7F12" w:rsidP="00C9582C">
      <w:pPr>
        <w:jc w:val="center"/>
        <w:rPr>
          <w:noProof/>
        </w:rPr>
      </w:pPr>
      <w:r w:rsidRPr="006A7F12">
        <w:rPr>
          <w:rFonts w:ascii="Times New Roman" w:eastAsia="Times New Roman" w:hAnsi="Times New Roman" w:cs="Times New Roman"/>
          <w:b/>
          <w:sz w:val="28"/>
          <w:szCs w:val="28"/>
        </w:rPr>
        <w:t>2026 - 2027 учебный год.</w:t>
      </w: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0C5671" w:rsidRDefault="000C5671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6D2581" w:rsidRDefault="006D2581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  <w:bookmarkStart w:id="0" w:name="_GoBack"/>
      <w:bookmarkEnd w:id="0"/>
    </w:p>
    <w:p w:rsidR="00C9582C" w:rsidRDefault="006D2581" w:rsidP="00095BF8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п</w:t>
      </w:r>
      <w:r w:rsidRPr="006D2581">
        <w:rPr>
          <w:rFonts w:ascii="Times New Roman" w:hAnsi="Times New Roman" w:cs="Times New Roman"/>
          <w:b/>
          <w:noProof/>
          <w:sz w:val="24"/>
          <w:szCs w:val="24"/>
        </w:rPr>
        <w:t>.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Володарка</w:t>
      </w:r>
    </w:p>
    <w:p w:rsidR="006D2581" w:rsidRPr="006D2581" w:rsidRDefault="00C60580" w:rsidP="00095BF8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2</w:t>
      </w:r>
      <w:r w:rsidR="006A7F12">
        <w:rPr>
          <w:rFonts w:ascii="Times New Roman" w:hAnsi="Times New Roman" w:cs="Times New Roman"/>
          <w:b/>
          <w:noProof/>
          <w:sz w:val="24"/>
          <w:szCs w:val="24"/>
        </w:rPr>
        <w:t>026</w:t>
      </w:r>
      <w:r w:rsidR="006D2581">
        <w:rPr>
          <w:rFonts w:ascii="Times New Roman" w:hAnsi="Times New Roman" w:cs="Times New Roman"/>
          <w:b/>
          <w:noProof/>
          <w:sz w:val="24"/>
          <w:szCs w:val="24"/>
        </w:rPr>
        <w:t xml:space="preserve"> г</w:t>
      </w:r>
    </w:p>
    <w:p w:rsidR="00D23BC0" w:rsidRPr="000F3278" w:rsidRDefault="00D23BC0" w:rsidP="00D23BC0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0F3278">
        <w:rPr>
          <w:rFonts w:ascii="Times New Roman" w:hAnsi="Times New Roman"/>
          <w:b/>
          <w:sz w:val="28"/>
          <w:szCs w:val="28"/>
          <w:u w:val="single"/>
        </w:rPr>
        <w:lastRenderedPageBreak/>
        <w:t>1.Пояснительная записка</w:t>
      </w:r>
    </w:p>
    <w:p w:rsidR="00D23BC0" w:rsidRPr="000F3278" w:rsidRDefault="000F3278" w:rsidP="00D23BC0">
      <w:pPr>
        <w:pStyle w:val="a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A728CC">
        <w:rPr>
          <w:rFonts w:ascii="Times New Roman" w:hAnsi="Times New Roman"/>
          <w:sz w:val="24"/>
          <w:szCs w:val="24"/>
        </w:rPr>
        <w:t xml:space="preserve">  </w:t>
      </w:r>
      <w:r w:rsidR="00D23BC0" w:rsidRPr="000F3278">
        <w:rPr>
          <w:rFonts w:ascii="Times New Roman" w:hAnsi="Times New Roman"/>
          <w:sz w:val="24"/>
          <w:szCs w:val="24"/>
        </w:rPr>
        <w:t xml:space="preserve">Настоящая рабочая программа разработана на основе </w:t>
      </w:r>
      <w:r w:rsidR="00F8449D">
        <w:rPr>
          <w:rFonts w:ascii="Times New Roman" w:hAnsi="Times New Roman"/>
          <w:sz w:val="24"/>
          <w:szCs w:val="24"/>
        </w:rPr>
        <w:t>:</w:t>
      </w:r>
    </w:p>
    <w:p w:rsidR="00D23BC0" w:rsidRPr="007751C3" w:rsidRDefault="00D23BC0" w:rsidP="00D23BC0">
      <w:pPr>
        <w:pStyle w:val="a8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7751C3">
        <w:rPr>
          <w:rFonts w:ascii="Times New Roman" w:hAnsi="Times New Roman"/>
          <w:sz w:val="24"/>
          <w:szCs w:val="24"/>
        </w:rPr>
        <w:t>-ФГОС образования обучающихся с умственной отсталостью (интеллектуальными нарушениями);</w:t>
      </w:r>
    </w:p>
    <w:p w:rsidR="006A0D13" w:rsidRPr="006A0D13" w:rsidRDefault="00FE7531" w:rsidP="006A0D1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A0D13" w:rsidRPr="006A0D1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ФАООП образования обучающихся с УО (ИН). Приказ Министерства просвещения РФ от 24 ноября 2022 года № 1026. </w:t>
      </w:r>
    </w:p>
    <w:p w:rsidR="00D23BC0" w:rsidRPr="007751C3" w:rsidRDefault="00D23BC0" w:rsidP="00D23BC0">
      <w:pPr>
        <w:pStyle w:val="a8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D23BC0" w:rsidRPr="007751C3" w:rsidRDefault="000F3278" w:rsidP="00A728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A728CC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="00D23BC0" w:rsidRPr="000F3278">
        <w:rPr>
          <w:rFonts w:ascii="Times New Roman" w:hAnsi="Times New Roman"/>
          <w:sz w:val="24"/>
          <w:szCs w:val="24"/>
        </w:rPr>
        <w:t xml:space="preserve">Учебный процесс происходит по учебнику </w:t>
      </w:r>
      <w:r w:rsidRPr="000F3278">
        <w:rPr>
          <w:rFonts w:ascii="Times New Roman" w:hAnsi="Times New Roman"/>
          <w:sz w:val="24"/>
          <w:szCs w:val="24"/>
        </w:rPr>
        <w:t>История Отечества. 8 класс :учебник для общеобразовательных организаций, реализующих адапт. Основные общеобразовательные программы/И.М.Бгажнокова, Л.В.Смирнова.-5-е изд.-М.: Просвещение, 2021.-303</w:t>
      </w:r>
      <w:r w:rsidR="00A728CC">
        <w:rPr>
          <w:rFonts w:ascii="Times New Roman" w:hAnsi="Times New Roman"/>
          <w:sz w:val="24"/>
          <w:szCs w:val="24"/>
        </w:rPr>
        <w:t>с.</w:t>
      </w:r>
    </w:p>
    <w:p w:rsidR="009559D6" w:rsidRPr="00FA2BAC" w:rsidRDefault="009559D6" w:rsidP="009559D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B1F48">
        <w:rPr>
          <w:rFonts w:ascii="Times New Roman" w:hAnsi="Times New Roman"/>
          <w:sz w:val="24"/>
          <w:szCs w:val="28"/>
        </w:rPr>
        <w:t xml:space="preserve">В соответствии с учебным планом программа учебного предмета по истории </w:t>
      </w:r>
      <w:r>
        <w:rPr>
          <w:rFonts w:ascii="Times New Roman" w:hAnsi="Times New Roman"/>
          <w:sz w:val="24"/>
          <w:szCs w:val="28"/>
        </w:rPr>
        <w:t>для обучающихся 8 класса на 2025-2026</w:t>
      </w:r>
      <w:r w:rsidRPr="004B1F48">
        <w:rPr>
          <w:rFonts w:ascii="Times New Roman" w:hAnsi="Times New Roman"/>
          <w:sz w:val="24"/>
          <w:szCs w:val="28"/>
        </w:rPr>
        <w:t xml:space="preserve">  учебный год рассчитана на 68 часов, 2 часа в неделю.</w:t>
      </w:r>
      <w:r w:rsidRPr="00FA2BAC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Учебный план </w:t>
      </w:r>
      <w:r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сокращен до 67 чанов и </w:t>
      </w:r>
      <w:r w:rsidRPr="00FA2BAC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будет выполнен полностью.</w:t>
      </w:r>
    </w:p>
    <w:p w:rsidR="009559D6" w:rsidRDefault="009559D6" w:rsidP="00FE753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E7531" w:rsidRPr="00FE7531" w:rsidRDefault="00D23BC0" w:rsidP="00FE753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E7531">
        <w:rPr>
          <w:rFonts w:ascii="Times New Roman" w:hAnsi="Times New Roman" w:cs="Times New Roman"/>
          <w:sz w:val="28"/>
          <w:szCs w:val="24"/>
        </w:rPr>
        <w:t xml:space="preserve">         </w:t>
      </w:r>
      <w:r w:rsidR="00FE7531" w:rsidRPr="00FE7531">
        <w:rPr>
          <w:rFonts w:ascii="Times New Roman" w:hAnsi="Times New Roman" w:cs="Times New Roman"/>
          <w:b/>
          <w:sz w:val="24"/>
        </w:rPr>
        <w:t>Основная цель</w:t>
      </w:r>
      <w:r w:rsidR="00FE7531" w:rsidRPr="00FE7531">
        <w:rPr>
          <w:rFonts w:ascii="Times New Roman" w:hAnsi="Times New Roman" w:cs="Times New Roman"/>
          <w:sz w:val="24"/>
        </w:rPr>
        <w:t xml:space="preserve"> изучения данного предмета "История Отечества":</w:t>
      </w:r>
    </w:p>
    <w:p w:rsidR="00FE7531" w:rsidRPr="00FE7531" w:rsidRDefault="00FE7531" w:rsidP="00FE753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E7531">
        <w:rPr>
          <w:rFonts w:ascii="Times New Roman" w:hAnsi="Times New Roman" w:cs="Times New Roman"/>
          <w:sz w:val="24"/>
        </w:rPr>
        <w:t>формирование нравственного сознания развивающейся личности обучающихся с умственной отсталостью (интеллектуальными нарушениями), способных к определению своих ценностных приоритетов на основе осмысления и</w:t>
      </w:r>
      <w:r>
        <w:rPr>
          <w:rFonts w:ascii="Times New Roman" w:hAnsi="Times New Roman" w:cs="Times New Roman"/>
          <w:sz w:val="24"/>
        </w:rPr>
        <w:t>сторического опыта своей страны,</w:t>
      </w:r>
    </w:p>
    <w:p w:rsidR="00FE7531" w:rsidRPr="00FE7531" w:rsidRDefault="00FE7531" w:rsidP="00FE753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E7531">
        <w:rPr>
          <w:rFonts w:ascii="Times New Roman" w:hAnsi="Times New Roman" w:cs="Times New Roman"/>
          <w:sz w:val="24"/>
        </w:rPr>
        <w:t xml:space="preserve">развитие умения применять исторические знания в учебной и социальной деятельности; </w:t>
      </w:r>
    </w:p>
    <w:p w:rsidR="00FE7531" w:rsidRPr="00FE7531" w:rsidRDefault="00FE7531" w:rsidP="00FE7531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</w:t>
      </w:r>
      <w:r w:rsidRPr="00FE7531">
        <w:rPr>
          <w:rFonts w:ascii="Times New Roman" w:hAnsi="Times New Roman" w:cs="Times New Roman"/>
          <w:b/>
          <w:sz w:val="24"/>
        </w:rPr>
        <w:t>Основные задачи изучения предмета:</w:t>
      </w:r>
    </w:p>
    <w:p w:rsidR="00FE7531" w:rsidRPr="00FE7531" w:rsidRDefault="00FE7531" w:rsidP="00FE7531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FE7531">
        <w:rPr>
          <w:rFonts w:ascii="Times New Roman" w:hAnsi="Times New Roman" w:cs="Times New Roman"/>
          <w:sz w:val="24"/>
        </w:rPr>
        <w:t>овладение обучающимися знаниями о выдающихся событиях и деятелях отечественной истории;</w:t>
      </w:r>
    </w:p>
    <w:p w:rsidR="00FE7531" w:rsidRPr="00FE7531" w:rsidRDefault="00FE7531" w:rsidP="00FE7531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FE7531">
        <w:rPr>
          <w:rFonts w:ascii="Times New Roman" w:hAnsi="Times New Roman" w:cs="Times New Roman"/>
          <w:sz w:val="24"/>
        </w:rPr>
        <w:t>формирование у обучающихся представлений о жизни, быте, труде людей в разные исторические эпохи;</w:t>
      </w:r>
    </w:p>
    <w:p w:rsidR="00FE7531" w:rsidRPr="00FE7531" w:rsidRDefault="00FE7531" w:rsidP="00FE7531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FE7531">
        <w:rPr>
          <w:rFonts w:ascii="Times New Roman" w:hAnsi="Times New Roman" w:cs="Times New Roman"/>
          <w:sz w:val="24"/>
        </w:rPr>
        <w:t>формирование представлений о развитии российской культуры, ее выдающихся достижениях, памятниках;</w:t>
      </w:r>
    </w:p>
    <w:p w:rsidR="00FE7531" w:rsidRPr="00FE7531" w:rsidRDefault="00FE7531" w:rsidP="00FE7531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FE7531">
        <w:rPr>
          <w:rFonts w:ascii="Times New Roman" w:hAnsi="Times New Roman" w:cs="Times New Roman"/>
          <w:sz w:val="24"/>
        </w:rPr>
        <w:t>усвоение обучающимися терминов и понятий, знание которых необходимо для понимания хода развития истории;</w:t>
      </w:r>
    </w:p>
    <w:p w:rsidR="00FE7531" w:rsidRPr="00FE7531" w:rsidRDefault="00FE7531" w:rsidP="00FE7531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FE7531">
        <w:rPr>
          <w:rFonts w:ascii="Times New Roman" w:hAnsi="Times New Roman" w:cs="Times New Roman"/>
          <w:sz w:val="24"/>
        </w:rPr>
        <w:t>формирование интереса к истории как части общечеловеческой культуры, средству познания мира и самопознания;</w:t>
      </w:r>
    </w:p>
    <w:p w:rsidR="00FE7531" w:rsidRPr="00FE7531" w:rsidRDefault="00FE7531" w:rsidP="00FE753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E7531">
        <w:rPr>
          <w:rFonts w:ascii="Times New Roman" w:hAnsi="Times New Roman" w:cs="Times New Roman"/>
          <w:sz w:val="24"/>
        </w:rPr>
        <w:t>воспитание обучающихся в духе патриотизма, уважения к своему Отечеству;</w:t>
      </w:r>
    </w:p>
    <w:p w:rsidR="00FE7531" w:rsidRPr="00FE7531" w:rsidRDefault="00FE7531" w:rsidP="00FE753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E7531">
        <w:rPr>
          <w:rFonts w:ascii="Times New Roman" w:hAnsi="Times New Roman" w:cs="Times New Roman"/>
          <w:sz w:val="24"/>
        </w:rPr>
        <w:t>коррекция и развитие познавательных психических процессов.</w:t>
      </w:r>
    </w:p>
    <w:p w:rsidR="00D23BC0" w:rsidRPr="007751C3" w:rsidRDefault="00FE7531" w:rsidP="00D23BC0">
      <w:pPr>
        <w:shd w:val="clear" w:color="auto" w:fill="FFFFFF"/>
        <w:spacing w:after="0" w:line="3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D23BC0" w:rsidRPr="007751C3">
        <w:rPr>
          <w:rFonts w:ascii="Times New Roman" w:hAnsi="Times New Roman"/>
          <w:sz w:val="24"/>
          <w:szCs w:val="24"/>
        </w:rPr>
        <w:t>Весь исторический материал представлен отечественной историей.</w:t>
      </w:r>
      <w:r w:rsidR="00D23BC0">
        <w:rPr>
          <w:rFonts w:ascii="Times New Roman" w:hAnsi="Times New Roman"/>
          <w:sz w:val="24"/>
          <w:szCs w:val="24"/>
        </w:rPr>
        <w:t xml:space="preserve"> </w:t>
      </w:r>
      <w:r w:rsidR="00D23BC0" w:rsidRPr="007751C3">
        <w:rPr>
          <w:rFonts w:ascii="Times New Roman" w:hAnsi="Times New Roman"/>
          <w:sz w:val="24"/>
          <w:szCs w:val="24"/>
        </w:rPr>
        <w:t>Обучающиеся изучают</w:t>
      </w:r>
      <w:r w:rsidR="00A728CC">
        <w:rPr>
          <w:rFonts w:ascii="Times New Roman" w:hAnsi="Times New Roman"/>
          <w:sz w:val="24"/>
          <w:szCs w:val="24"/>
        </w:rPr>
        <w:t xml:space="preserve"> историю нашей страны с конца 17 века до начала 20</w:t>
      </w:r>
      <w:r w:rsidR="00D23BC0" w:rsidRPr="007751C3">
        <w:rPr>
          <w:rFonts w:ascii="Times New Roman" w:hAnsi="Times New Roman"/>
          <w:sz w:val="24"/>
          <w:szCs w:val="24"/>
        </w:rPr>
        <w:t xml:space="preserve"> века. Изучаемый материал дает возможность увидеть процесс развития единого Российского государства, его укрепления и изменения в связи с проводившейся внутренней и внешней </w:t>
      </w:r>
      <w:hyperlink r:id="rId9" w:tgtFrame="_blank" w:history="1">
        <w:r w:rsidR="00D23BC0" w:rsidRPr="007751C3">
          <w:rPr>
            <w:rFonts w:ascii="Times New Roman" w:hAnsi="Times New Roman"/>
            <w:bCs/>
            <w:sz w:val="24"/>
            <w:szCs w:val="24"/>
          </w:rPr>
          <w:t>политикой</w:t>
        </w:r>
      </w:hyperlink>
      <w:r w:rsidR="00D23BC0" w:rsidRPr="007751C3">
        <w:rPr>
          <w:rFonts w:ascii="Times New Roman" w:hAnsi="Times New Roman"/>
          <w:sz w:val="24"/>
          <w:szCs w:val="24"/>
        </w:rPr>
        <w:t>, победным завершением для России Северной войны, русско–турецких войн и Отечественной войны 1812 года, знакомит со множеством имен выдающихся исторических деятелей.</w:t>
      </w:r>
    </w:p>
    <w:p w:rsidR="00D23BC0" w:rsidRPr="007751C3" w:rsidRDefault="00F8449D" w:rsidP="00D23B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 В курсе «Истории Отечества</w:t>
      </w:r>
      <w:r w:rsidR="00D23BC0" w:rsidRPr="007751C3">
        <w:rPr>
          <w:rFonts w:ascii="Times New Roman" w:hAnsi="Times New Roman"/>
          <w:sz w:val="24"/>
          <w:szCs w:val="24"/>
        </w:rPr>
        <w:t>» акцент делается на крупных исторических событиях отечественной истории, жизни, быте людей данной эпохи. Дается отчетливый образ наиболее яркого событиями выдающегося деятеля, олицетворяющего данный период истории. Такой подход к периодизации событий способствует лучшему запоминанию их последовательности.</w:t>
      </w:r>
    </w:p>
    <w:p w:rsidR="00D23BC0" w:rsidRPr="007751C3" w:rsidRDefault="00D23BC0" w:rsidP="00D23B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51C3">
        <w:rPr>
          <w:rFonts w:ascii="Times New Roman" w:hAnsi="Times New Roman"/>
          <w:sz w:val="24"/>
          <w:szCs w:val="24"/>
        </w:rPr>
        <w:t>       Последовательное изучение исторических событий обеспечит более глубокое понимание материала, облегчает и ускоряет формирование знаний. При этом используется уровневый подход к формированию знаний с учетом психофизического развития, типологических и индивидуальных особенностей обучающихся.</w:t>
      </w:r>
    </w:p>
    <w:p w:rsidR="00D23BC0" w:rsidRPr="007751C3" w:rsidRDefault="00F8449D" w:rsidP="00FE7531">
      <w:pPr>
        <w:pStyle w:val="a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D23BC0" w:rsidRPr="007751C3">
        <w:rPr>
          <w:rFonts w:ascii="Times New Roman" w:hAnsi="Times New Roman"/>
          <w:sz w:val="24"/>
          <w:szCs w:val="24"/>
        </w:rPr>
        <w:t>В программе основным принципом является принцип коррекционной направленности. Особое внимание обращено на кор</w:t>
      </w:r>
      <w:r w:rsidR="00FE7531">
        <w:rPr>
          <w:rFonts w:ascii="Times New Roman" w:hAnsi="Times New Roman"/>
          <w:sz w:val="24"/>
          <w:szCs w:val="24"/>
        </w:rPr>
        <w:t>рекцию имеющихся у обучающихся</w:t>
      </w:r>
      <w:r w:rsidR="00D23BC0" w:rsidRPr="007751C3">
        <w:rPr>
          <w:rFonts w:ascii="Times New Roman" w:hAnsi="Times New Roman"/>
          <w:sz w:val="24"/>
          <w:szCs w:val="24"/>
        </w:rPr>
        <w:t xml:space="preserve"> </w:t>
      </w:r>
      <w:r w:rsidR="00D23BC0" w:rsidRPr="007751C3">
        <w:rPr>
          <w:rFonts w:ascii="Times New Roman" w:hAnsi="Times New Roman"/>
          <w:sz w:val="24"/>
          <w:szCs w:val="24"/>
        </w:rPr>
        <w:lastRenderedPageBreak/>
        <w:t>специфических нарушений. Обязательными являются также следующие принципы: принцип воспитывающей и развивающей направленности обучения, принцип научности и доступности обучения, принцип систематичности и последовательности в обучении, принцип наглядности в обучении, принцип индивидуального и дифференцированного подхода в обучении.</w:t>
      </w:r>
    </w:p>
    <w:p w:rsidR="00D23BC0" w:rsidRPr="007751C3" w:rsidRDefault="00F8449D" w:rsidP="00D23BC0">
      <w:pPr>
        <w:pStyle w:val="a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FE7531">
        <w:rPr>
          <w:rFonts w:ascii="Times New Roman" w:hAnsi="Times New Roman"/>
          <w:sz w:val="24"/>
          <w:szCs w:val="24"/>
        </w:rPr>
        <w:t xml:space="preserve">Для реализации программы педагогический работник </w:t>
      </w:r>
      <w:r w:rsidR="00D23BC0" w:rsidRPr="007751C3">
        <w:rPr>
          <w:rFonts w:ascii="Times New Roman" w:hAnsi="Times New Roman"/>
          <w:sz w:val="24"/>
          <w:szCs w:val="24"/>
        </w:rPr>
        <w:t xml:space="preserve"> использует следующие методы: </w:t>
      </w:r>
    </w:p>
    <w:p w:rsidR="00D23BC0" w:rsidRPr="007751C3" w:rsidRDefault="00D23BC0" w:rsidP="00D23BC0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7751C3">
        <w:rPr>
          <w:rFonts w:ascii="Times New Roman" w:hAnsi="Times New Roman"/>
          <w:sz w:val="24"/>
          <w:szCs w:val="24"/>
        </w:rPr>
        <w:t>словесные: рассказ, объяснение, беседа, выборочное объяснительное чтение;</w:t>
      </w:r>
    </w:p>
    <w:p w:rsidR="00D23BC0" w:rsidRPr="007751C3" w:rsidRDefault="00D23BC0" w:rsidP="00D23BC0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7751C3">
        <w:rPr>
          <w:rFonts w:ascii="Times New Roman" w:hAnsi="Times New Roman"/>
          <w:sz w:val="24"/>
          <w:szCs w:val="24"/>
        </w:rPr>
        <w:t>наглядные: наблюдение, демонстрация, просмотр и разбор кино - и видеоматериала;</w:t>
      </w:r>
    </w:p>
    <w:p w:rsidR="00D23BC0" w:rsidRPr="007751C3" w:rsidRDefault="00D23BC0" w:rsidP="00D23BC0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7751C3">
        <w:rPr>
          <w:rFonts w:ascii="Times New Roman" w:hAnsi="Times New Roman"/>
          <w:sz w:val="24"/>
          <w:szCs w:val="24"/>
        </w:rPr>
        <w:t>практические: работа с учебником и картой, упражнения.</w:t>
      </w:r>
    </w:p>
    <w:p w:rsidR="00D23BC0" w:rsidRPr="007751C3" w:rsidRDefault="00F8449D" w:rsidP="00D23BC0">
      <w:pPr>
        <w:pStyle w:val="a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D23BC0" w:rsidRPr="007751C3">
        <w:rPr>
          <w:rFonts w:ascii="Times New Roman" w:hAnsi="Times New Roman"/>
          <w:sz w:val="24"/>
          <w:szCs w:val="24"/>
        </w:rPr>
        <w:t xml:space="preserve">Типы уроков: </w:t>
      </w:r>
    </w:p>
    <w:p w:rsidR="00D23BC0" w:rsidRPr="007751C3" w:rsidRDefault="00D23BC0" w:rsidP="00D23BC0">
      <w:pPr>
        <w:pStyle w:val="ad"/>
        <w:jc w:val="both"/>
        <w:outlineLvl w:val="0"/>
        <w:rPr>
          <w:rFonts w:ascii="Times New Roman" w:hAnsi="Times New Roman"/>
          <w:sz w:val="24"/>
          <w:szCs w:val="24"/>
        </w:rPr>
      </w:pPr>
      <w:r w:rsidRPr="007751C3">
        <w:rPr>
          <w:rFonts w:ascii="Times New Roman" w:hAnsi="Times New Roman"/>
          <w:sz w:val="24"/>
          <w:szCs w:val="24"/>
        </w:rPr>
        <w:t xml:space="preserve">-урок сообщения новых знаний </w:t>
      </w:r>
    </w:p>
    <w:p w:rsidR="00D23BC0" w:rsidRPr="007751C3" w:rsidRDefault="00D23BC0" w:rsidP="00D23BC0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7751C3">
        <w:rPr>
          <w:rFonts w:ascii="Times New Roman" w:hAnsi="Times New Roman"/>
          <w:sz w:val="24"/>
          <w:szCs w:val="24"/>
        </w:rPr>
        <w:t xml:space="preserve">-урок формирования и закрепления знаний и умений </w:t>
      </w:r>
    </w:p>
    <w:p w:rsidR="00D23BC0" w:rsidRPr="007751C3" w:rsidRDefault="00D23BC0" w:rsidP="00D23BC0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7751C3">
        <w:rPr>
          <w:rFonts w:ascii="Times New Roman" w:hAnsi="Times New Roman"/>
          <w:sz w:val="24"/>
          <w:szCs w:val="24"/>
        </w:rPr>
        <w:t>- урок обобщения и систематизации знаний</w:t>
      </w:r>
    </w:p>
    <w:p w:rsidR="00D23BC0" w:rsidRPr="007751C3" w:rsidRDefault="00D23BC0" w:rsidP="00D23BC0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7751C3">
        <w:rPr>
          <w:rFonts w:ascii="Times New Roman" w:hAnsi="Times New Roman"/>
          <w:sz w:val="24"/>
          <w:szCs w:val="24"/>
        </w:rPr>
        <w:t xml:space="preserve"> - комбинированный урок</w:t>
      </w:r>
    </w:p>
    <w:p w:rsidR="00D23BC0" w:rsidRPr="00F8449D" w:rsidRDefault="00F8449D" w:rsidP="00F8449D">
      <w:pPr>
        <w:pStyle w:val="a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23BC0" w:rsidRPr="007751C3">
        <w:rPr>
          <w:rFonts w:ascii="Times New Roman" w:hAnsi="Times New Roman"/>
          <w:sz w:val="24"/>
          <w:szCs w:val="24"/>
        </w:rPr>
        <w:t xml:space="preserve">Применяются ТСО: фрагменты кино (видео, </w:t>
      </w:r>
      <w:r w:rsidR="00D23BC0" w:rsidRPr="007751C3">
        <w:rPr>
          <w:rFonts w:ascii="Times New Roman" w:hAnsi="Times New Roman"/>
          <w:sz w:val="24"/>
          <w:szCs w:val="24"/>
          <w:lang w:val="en-US"/>
        </w:rPr>
        <w:t>DVD</w:t>
      </w:r>
      <w:r w:rsidR="00D23BC0" w:rsidRPr="007751C3">
        <w:rPr>
          <w:rFonts w:ascii="Times New Roman" w:hAnsi="Times New Roman"/>
          <w:sz w:val="24"/>
          <w:szCs w:val="24"/>
        </w:rPr>
        <w:t>), мультфильмов, мультимедиа, музыкальные фрагменты.</w:t>
      </w:r>
    </w:p>
    <w:p w:rsidR="00D23BC0" w:rsidRPr="007751C3" w:rsidRDefault="00F8449D" w:rsidP="00D23BC0">
      <w:pPr>
        <w:pStyle w:val="a5"/>
        <w:spacing w:before="0" w:beforeAutospacing="0" w:after="0" w:afterAutospacing="0"/>
        <w:jc w:val="both"/>
      </w:pPr>
      <w:r>
        <w:t xml:space="preserve">      </w:t>
      </w:r>
      <w:r w:rsidR="00D23BC0" w:rsidRPr="007751C3">
        <w:t>Контроль за знаниями, умениями и навыками обучающихся осуществляется в ходе устных опросов, проведения тестов. Тексты, контрольно-измерит</w:t>
      </w:r>
      <w:r w:rsidR="00FE7531">
        <w:t>ельные материалы создает педагогический работник</w:t>
      </w:r>
      <w:r w:rsidR="00D23BC0" w:rsidRPr="007751C3">
        <w:t xml:space="preserve"> в соответствии с психофизическим особенностями класса.</w:t>
      </w:r>
      <w:r w:rsidR="00D23BC0">
        <w:t xml:space="preserve"> </w:t>
      </w:r>
      <w:r w:rsidR="00D23BC0" w:rsidRPr="007751C3">
        <w:rPr>
          <w:color w:val="000000"/>
        </w:rPr>
        <w:t>На тестовые работы отводится 15-20 минут на уроке.</w:t>
      </w:r>
    </w:p>
    <w:p w:rsidR="00D23BC0" w:rsidRPr="007751C3" w:rsidRDefault="00D23BC0" w:rsidP="00D23BC0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7751C3">
        <w:rPr>
          <w:rFonts w:ascii="Times New Roman" w:hAnsi="Times New Roman"/>
          <w:sz w:val="24"/>
          <w:szCs w:val="24"/>
        </w:rPr>
        <w:t xml:space="preserve">Занятия проводятся в классно-урочной форме. </w:t>
      </w:r>
    </w:p>
    <w:p w:rsidR="00D23BC0" w:rsidRPr="00A63373" w:rsidRDefault="00F8449D" w:rsidP="00F8449D">
      <w:pPr>
        <w:pStyle w:val="a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8 классе обучается </w:t>
      </w:r>
      <w:r w:rsidR="006A5932">
        <w:rPr>
          <w:rFonts w:ascii="Times New Roman" w:hAnsi="Times New Roman"/>
          <w:sz w:val="24"/>
          <w:szCs w:val="24"/>
        </w:rPr>
        <w:t>7</w:t>
      </w:r>
      <w:r w:rsidR="00FE7531">
        <w:rPr>
          <w:rFonts w:ascii="Times New Roman" w:hAnsi="Times New Roman"/>
          <w:sz w:val="24"/>
          <w:szCs w:val="24"/>
        </w:rPr>
        <w:t xml:space="preserve"> обучающихся</w:t>
      </w:r>
      <w:r w:rsidR="002D3B7D">
        <w:rPr>
          <w:rFonts w:ascii="Times New Roman" w:hAnsi="Times New Roman"/>
          <w:sz w:val="24"/>
          <w:szCs w:val="24"/>
        </w:rPr>
        <w:t xml:space="preserve">, все </w:t>
      </w:r>
      <w:r w:rsidR="00D23BC0" w:rsidRPr="00A63373">
        <w:rPr>
          <w:rFonts w:ascii="Times New Roman" w:hAnsi="Times New Roman"/>
          <w:sz w:val="24"/>
          <w:szCs w:val="24"/>
        </w:rPr>
        <w:t xml:space="preserve">обучаются по общей программе. </w:t>
      </w:r>
    </w:p>
    <w:p w:rsidR="00D23BC0" w:rsidRPr="007751C3" w:rsidRDefault="00D23BC0" w:rsidP="00D23BC0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8449D" w:rsidRDefault="00F8449D" w:rsidP="00FE7531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D23BC0" w:rsidRPr="006A78BC" w:rsidRDefault="00FE7531" w:rsidP="00D23BC0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2. Содержание учебного предмета</w:t>
      </w:r>
    </w:p>
    <w:p w:rsidR="00D23BC0" w:rsidRDefault="00D23BC0" w:rsidP="00D23BC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842"/>
        <w:gridCol w:w="6237"/>
        <w:gridCol w:w="958"/>
      </w:tblGrid>
      <w:tr w:rsidR="00D23BC0" w:rsidRPr="004F4BC9" w:rsidTr="00B6599B">
        <w:tc>
          <w:tcPr>
            <w:tcW w:w="534" w:type="dxa"/>
          </w:tcPr>
          <w:p w:rsidR="00D23BC0" w:rsidRPr="007751C3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751C3">
              <w:rPr>
                <w:rFonts w:ascii="Times New Roman" w:hAnsi="Times New Roman"/>
                <w:b/>
                <w:sz w:val="24"/>
                <w:szCs w:val="28"/>
              </w:rPr>
              <w:t>№</w:t>
            </w:r>
          </w:p>
        </w:tc>
        <w:tc>
          <w:tcPr>
            <w:tcW w:w="1842" w:type="dxa"/>
          </w:tcPr>
          <w:p w:rsidR="00D23BC0" w:rsidRPr="007751C3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751C3">
              <w:rPr>
                <w:rFonts w:ascii="Times New Roman" w:hAnsi="Times New Roman"/>
                <w:b/>
                <w:sz w:val="24"/>
                <w:szCs w:val="28"/>
              </w:rPr>
              <w:t>Раздел</w:t>
            </w:r>
          </w:p>
        </w:tc>
        <w:tc>
          <w:tcPr>
            <w:tcW w:w="6237" w:type="dxa"/>
          </w:tcPr>
          <w:p w:rsidR="00D23BC0" w:rsidRPr="007751C3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751C3">
              <w:rPr>
                <w:rFonts w:ascii="Times New Roman" w:hAnsi="Times New Roman"/>
                <w:b/>
                <w:sz w:val="24"/>
                <w:szCs w:val="28"/>
              </w:rPr>
              <w:t>Содержание раздела</w:t>
            </w:r>
          </w:p>
        </w:tc>
        <w:tc>
          <w:tcPr>
            <w:tcW w:w="958" w:type="dxa"/>
          </w:tcPr>
          <w:p w:rsidR="00D23BC0" w:rsidRPr="007751C3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751C3">
              <w:rPr>
                <w:rFonts w:ascii="Times New Roman" w:hAnsi="Times New Roman"/>
                <w:b/>
                <w:sz w:val="24"/>
                <w:szCs w:val="28"/>
              </w:rPr>
              <w:t>Всего часов</w:t>
            </w:r>
          </w:p>
        </w:tc>
      </w:tr>
      <w:tr w:rsidR="00D23BC0" w:rsidRPr="004F4BC9" w:rsidTr="00B6599B">
        <w:tc>
          <w:tcPr>
            <w:tcW w:w="534" w:type="dxa"/>
          </w:tcPr>
          <w:p w:rsidR="00D23BC0" w:rsidRPr="004F4BC9" w:rsidRDefault="00D23BC0" w:rsidP="00B659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4BC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D23BC0" w:rsidRPr="008E43D7" w:rsidRDefault="006269ED" w:rsidP="00B659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Россия в XVIII веке</w:t>
            </w:r>
          </w:p>
        </w:tc>
        <w:tc>
          <w:tcPr>
            <w:tcW w:w="6237" w:type="dxa"/>
          </w:tcPr>
          <w:p w:rsidR="006269ED" w:rsidRPr="006269ED" w:rsidRDefault="000B60B7" w:rsidP="006269ED">
            <w:pPr>
              <w:pStyle w:val="af0"/>
              <w:rPr>
                <w:rFonts w:cs="Times New Roman"/>
                <w:lang w:val="ru-RU"/>
              </w:rPr>
            </w:pPr>
            <w:r w:rsidRPr="00D52E50">
              <w:rPr>
                <w:rFonts w:cs="Times New Roman"/>
                <w:lang w:val="ru-RU"/>
              </w:rPr>
              <w:t xml:space="preserve"> </w:t>
            </w:r>
            <w:r w:rsidR="006269ED" w:rsidRPr="006269ED">
              <w:rPr>
                <w:rFonts w:cs="Times New Roman"/>
                <w:lang w:val="ru-RU"/>
              </w:rPr>
              <w:t xml:space="preserve">Начало царствования Петра </w:t>
            </w:r>
            <w:r w:rsidR="006269ED" w:rsidRPr="006269ED">
              <w:rPr>
                <w:rFonts w:cs="Times New Roman"/>
              </w:rPr>
              <w:t>I</w:t>
            </w:r>
            <w:r w:rsidR="006269ED" w:rsidRPr="006269ED">
              <w:rPr>
                <w:rFonts w:cs="Times New Roman"/>
                <w:lang w:val="ru-RU"/>
              </w:rPr>
              <w:t>.</w:t>
            </w:r>
          </w:p>
          <w:p w:rsidR="006269ED" w:rsidRPr="006269ED" w:rsidRDefault="006269ED" w:rsidP="006269ED">
            <w:pPr>
              <w:pStyle w:val="af0"/>
              <w:rPr>
                <w:rFonts w:cs="Times New Roman"/>
                <w:lang w:val="ru-RU"/>
              </w:rPr>
            </w:pPr>
            <w:r w:rsidRPr="006269ED">
              <w:rPr>
                <w:rFonts w:cs="Times New Roman"/>
                <w:lang w:val="ru-RU"/>
              </w:rPr>
              <w:t xml:space="preserve">"Великое посольство" Петра </w:t>
            </w:r>
            <w:r w:rsidRPr="006269ED">
              <w:rPr>
                <w:rFonts w:cs="Times New Roman"/>
              </w:rPr>
              <w:t>I</w:t>
            </w:r>
            <w:r w:rsidRPr="006269ED">
              <w:rPr>
                <w:rFonts w:cs="Times New Roman"/>
                <w:lang w:val="ru-RU"/>
              </w:rPr>
              <w:t>.</w:t>
            </w:r>
          </w:p>
          <w:p w:rsidR="006269ED" w:rsidRPr="006269ED" w:rsidRDefault="006269ED" w:rsidP="006269ED">
            <w:pPr>
              <w:pStyle w:val="af0"/>
              <w:rPr>
                <w:rFonts w:cs="Times New Roman"/>
                <w:lang w:val="ru-RU"/>
              </w:rPr>
            </w:pPr>
            <w:r w:rsidRPr="006269ED">
              <w:rPr>
                <w:rFonts w:cs="Times New Roman"/>
                <w:lang w:val="ru-RU"/>
              </w:rPr>
              <w:t>Создание российского флота и борьба за выход к Балтийскому и Черному морям.</w:t>
            </w:r>
          </w:p>
          <w:p w:rsidR="006269ED" w:rsidRPr="006269ED" w:rsidRDefault="006269ED" w:rsidP="006269ED">
            <w:pPr>
              <w:pStyle w:val="af0"/>
              <w:rPr>
                <w:rFonts w:cs="Times New Roman"/>
                <w:lang w:val="ru-RU"/>
              </w:rPr>
            </w:pPr>
            <w:r w:rsidRPr="006269ED">
              <w:rPr>
                <w:rFonts w:cs="Times New Roman"/>
                <w:lang w:val="ru-RU"/>
              </w:rPr>
              <w:t>Начало Северной войны. Строительство Петербурга.</w:t>
            </w:r>
          </w:p>
          <w:p w:rsidR="006269ED" w:rsidRPr="006269ED" w:rsidRDefault="006269ED" w:rsidP="006269ED">
            <w:pPr>
              <w:pStyle w:val="af0"/>
              <w:rPr>
                <w:rFonts w:cs="Times New Roman"/>
                <w:lang w:val="ru-RU"/>
              </w:rPr>
            </w:pPr>
            <w:r w:rsidRPr="006269ED">
              <w:rPr>
                <w:rFonts w:cs="Times New Roman"/>
                <w:lang w:val="ru-RU"/>
              </w:rPr>
              <w:t>Полтавская битва: разгром шведов.</w:t>
            </w:r>
          </w:p>
          <w:p w:rsidR="006269ED" w:rsidRPr="006269ED" w:rsidRDefault="006269ED" w:rsidP="006269ED">
            <w:pPr>
              <w:pStyle w:val="af0"/>
              <w:rPr>
                <w:rFonts w:cs="Times New Roman"/>
                <w:lang w:val="ru-RU"/>
              </w:rPr>
            </w:pPr>
            <w:r w:rsidRPr="006269ED">
              <w:rPr>
                <w:rFonts w:cs="Times New Roman"/>
                <w:lang w:val="ru-RU"/>
              </w:rPr>
              <w:t>Победы русского флота. Окончание Северной войны.</w:t>
            </w:r>
          </w:p>
          <w:p w:rsidR="006269ED" w:rsidRPr="006269ED" w:rsidRDefault="006269ED" w:rsidP="006269ED">
            <w:pPr>
              <w:pStyle w:val="af0"/>
              <w:rPr>
                <w:rFonts w:cs="Times New Roman"/>
                <w:lang w:val="ru-RU"/>
              </w:rPr>
            </w:pPr>
            <w:r w:rsidRPr="006269ED">
              <w:rPr>
                <w:rFonts w:cs="Times New Roman"/>
                <w:lang w:val="ru-RU"/>
              </w:rPr>
              <w:t xml:space="preserve">Петр </w:t>
            </w:r>
            <w:r w:rsidRPr="006269ED">
              <w:rPr>
                <w:rFonts w:cs="Times New Roman"/>
              </w:rPr>
              <w:t>I</w:t>
            </w:r>
            <w:r w:rsidRPr="006269ED">
              <w:rPr>
                <w:rFonts w:cs="Times New Roman"/>
                <w:lang w:val="ru-RU"/>
              </w:rPr>
              <w:t xml:space="preserve"> - первый российский император.</w:t>
            </w:r>
          </w:p>
          <w:p w:rsidR="006269ED" w:rsidRPr="006269ED" w:rsidRDefault="006269ED" w:rsidP="006269ED">
            <w:pPr>
              <w:pStyle w:val="af0"/>
              <w:rPr>
                <w:rFonts w:cs="Times New Roman"/>
                <w:lang w:val="ru-RU"/>
              </w:rPr>
            </w:pPr>
            <w:r w:rsidRPr="006269ED">
              <w:rPr>
                <w:rFonts w:cs="Times New Roman"/>
                <w:lang w:val="ru-RU"/>
              </w:rPr>
              <w:t xml:space="preserve">Личность Петра </w:t>
            </w:r>
            <w:r w:rsidRPr="006269ED">
              <w:rPr>
                <w:rFonts w:cs="Times New Roman"/>
              </w:rPr>
              <w:t>I</w:t>
            </w:r>
            <w:r w:rsidRPr="006269ED">
              <w:rPr>
                <w:rFonts w:cs="Times New Roman"/>
                <w:lang w:val="ru-RU"/>
              </w:rPr>
              <w:t xml:space="preserve"> Великого. Реформы государственного управления, губернская реформа.</w:t>
            </w:r>
          </w:p>
          <w:p w:rsidR="006269ED" w:rsidRPr="006269ED" w:rsidRDefault="006269ED" w:rsidP="006269ED">
            <w:pPr>
              <w:pStyle w:val="af0"/>
              <w:rPr>
                <w:rFonts w:cs="Times New Roman"/>
                <w:lang w:val="ru-RU"/>
              </w:rPr>
            </w:pPr>
            <w:r w:rsidRPr="006269ED">
              <w:rPr>
                <w:rFonts w:cs="Times New Roman"/>
                <w:lang w:val="ru-RU"/>
              </w:rPr>
              <w:t xml:space="preserve">Оппозиция реформам Петра </w:t>
            </w:r>
            <w:r w:rsidRPr="006269ED">
              <w:rPr>
                <w:rFonts w:cs="Times New Roman"/>
              </w:rPr>
              <w:t>I</w:t>
            </w:r>
            <w:r w:rsidRPr="006269ED">
              <w:rPr>
                <w:rFonts w:cs="Times New Roman"/>
                <w:lang w:val="ru-RU"/>
              </w:rPr>
              <w:t>, дело царевича Алексея.</w:t>
            </w:r>
          </w:p>
          <w:p w:rsidR="006269ED" w:rsidRPr="006269ED" w:rsidRDefault="006269ED" w:rsidP="006269ED">
            <w:pPr>
              <w:pStyle w:val="af0"/>
              <w:rPr>
                <w:rFonts w:cs="Times New Roman"/>
                <w:lang w:val="ru-RU"/>
              </w:rPr>
            </w:pPr>
            <w:r w:rsidRPr="006269ED">
              <w:rPr>
                <w:rFonts w:cs="Times New Roman"/>
                <w:lang w:val="ru-RU"/>
              </w:rPr>
              <w:t>Экономические преобразования в стране.</w:t>
            </w:r>
          </w:p>
          <w:p w:rsidR="006269ED" w:rsidRPr="006269ED" w:rsidRDefault="006269ED" w:rsidP="006269ED">
            <w:pPr>
              <w:pStyle w:val="af0"/>
              <w:rPr>
                <w:rFonts w:cs="Times New Roman"/>
                <w:lang w:val="ru-RU"/>
              </w:rPr>
            </w:pPr>
            <w:r w:rsidRPr="006269ED">
              <w:rPr>
                <w:rFonts w:cs="Times New Roman"/>
                <w:lang w:val="ru-RU"/>
              </w:rPr>
              <w:t>Развитие науки и техники.</w:t>
            </w:r>
          </w:p>
          <w:p w:rsidR="006269ED" w:rsidRPr="006269ED" w:rsidRDefault="006269ED" w:rsidP="006269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69ED">
              <w:rPr>
                <w:rFonts w:ascii="Times New Roman" w:hAnsi="Times New Roman" w:cs="Times New Roman"/>
              </w:rPr>
              <w:t>Итоги и цена петровских преобразований.</w:t>
            </w:r>
          </w:p>
          <w:p w:rsidR="006269ED" w:rsidRPr="006269ED" w:rsidRDefault="006269ED" w:rsidP="006269ED">
            <w:pPr>
              <w:pStyle w:val="af0"/>
              <w:rPr>
                <w:rFonts w:cs="Times New Roman"/>
                <w:lang w:val="ru-RU"/>
              </w:rPr>
            </w:pPr>
            <w:r w:rsidRPr="006269ED">
              <w:rPr>
                <w:rFonts w:cs="Times New Roman"/>
                <w:lang w:val="ru-RU"/>
              </w:rPr>
              <w:t xml:space="preserve">Дворцовые перевороты: внутренняя и внешняя политика преемников Петра </w:t>
            </w:r>
            <w:r w:rsidRPr="006269ED">
              <w:rPr>
                <w:rFonts w:cs="Times New Roman"/>
              </w:rPr>
              <w:t>I</w:t>
            </w:r>
            <w:r w:rsidRPr="006269ED">
              <w:rPr>
                <w:rFonts w:cs="Times New Roman"/>
                <w:lang w:val="ru-RU"/>
              </w:rPr>
              <w:t>.</w:t>
            </w:r>
          </w:p>
          <w:p w:rsidR="006269ED" w:rsidRPr="006269ED" w:rsidRDefault="006269ED" w:rsidP="006269ED">
            <w:pPr>
              <w:pStyle w:val="af0"/>
              <w:rPr>
                <w:rFonts w:cs="Times New Roman"/>
                <w:lang w:val="ru-RU"/>
              </w:rPr>
            </w:pPr>
            <w:r w:rsidRPr="006269ED">
              <w:rPr>
                <w:rFonts w:cs="Times New Roman"/>
                <w:lang w:val="ru-RU"/>
              </w:rPr>
              <w:t>Российская Академия наук и деятельность М. В. Ломоносова.</w:t>
            </w:r>
          </w:p>
          <w:p w:rsidR="006269ED" w:rsidRPr="006269ED" w:rsidRDefault="006269ED" w:rsidP="006269ED">
            <w:pPr>
              <w:pStyle w:val="af0"/>
              <w:rPr>
                <w:rFonts w:cs="Times New Roman"/>
                <w:lang w:val="ru-RU"/>
              </w:rPr>
            </w:pPr>
            <w:r w:rsidRPr="006269ED">
              <w:rPr>
                <w:rFonts w:cs="Times New Roman"/>
                <w:lang w:val="ru-RU"/>
              </w:rPr>
              <w:t>И. И. Шувалов - покровитель просвещения, наук и искусства.</w:t>
            </w:r>
          </w:p>
          <w:p w:rsidR="008E43D7" w:rsidRPr="00A238A5" w:rsidRDefault="006269ED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1F">
              <w:rPr>
                <w:rFonts w:ascii="Times New Roman" w:hAnsi="Times New Roman" w:cs="Times New Roman"/>
              </w:rPr>
              <w:t>Основание первого Российского университета и Академии художеств</w:t>
            </w:r>
          </w:p>
          <w:p w:rsidR="006269ED" w:rsidRPr="006269ED" w:rsidRDefault="006269ED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Правление Екатерины II - просвещенный абсолютизм.</w:t>
            </w:r>
          </w:p>
          <w:p w:rsidR="006269ED" w:rsidRPr="006269ED" w:rsidRDefault="006269ED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lastRenderedPageBreak/>
              <w:t>"Золотой век дворянства".</w:t>
            </w:r>
          </w:p>
          <w:p w:rsidR="006269ED" w:rsidRPr="006269ED" w:rsidRDefault="006269ED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Восстание под предводительством Е. Пугачева и его значение.</w:t>
            </w:r>
          </w:p>
          <w:p w:rsidR="006269ED" w:rsidRPr="006269ED" w:rsidRDefault="006269ED" w:rsidP="006269ED">
            <w:pPr>
              <w:pStyle w:val="af0"/>
              <w:jc w:val="both"/>
              <w:rPr>
                <w:rFonts w:cs="Times New Roman"/>
                <w:lang w:val="ru-RU"/>
              </w:rPr>
            </w:pPr>
            <w:r w:rsidRPr="006269ED">
              <w:rPr>
                <w:rFonts w:cs="Times New Roman"/>
                <w:lang w:val="ru-RU"/>
              </w:rPr>
              <w:t xml:space="preserve"> Русско-турецкие войны второй половины </w:t>
            </w:r>
            <w:r w:rsidRPr="006269ED">
              <w:rPr>
                <w:rFonts w:cs="Times New Roman"/>
              </w:rPr>
              <w:t>XVIII</w:t>
            </w:r>
            <w:r w:rsidRPr="006269ED">
              <w:rPr>
                <w:rFonts w:cs="Times New Roman"/>
                <w:lang w:val="ru-RU"/>
              </w:rPr>
              <w:t xml:space="preserve"> века, их итоги.</w:t>
            </w:r>
          </w:p>
          <w:p w:rsidR="006269ED" w:rsidRPr="006269ED" w:rsidRDefault="006269ED" w:rsidP="006269ED">
            <w:pPr>
              <w:pStyle w:val="af0"/>
              <w:jc w:val="both"/>
              <w:rPr>
                <w:rFonts w:cs="Times New Roman"/>
                <w:lang w:val="ru-RU"/>
              </w:rPr>
            </w:pPr>
            <w:r w:rsidRPr="006269ED">
              <w:rPr>
                <w:rFonts w:cs="Times New Roman"/>
                <w:lang w:val="ru-RU"/>
              </w:rPr>
              <w:t>Присоединение Крыма и освоение Новороссии.</w:t>
            </w:r>
          </w:p>
          <w:p w:rsidR="006269ED" w:rsidRPr="006269ED" w:rsidRDefault="006269ED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А. В. Суворов, Ф. Ф. Ушаков.</w:t>
            </w:r>
          </w:p>
          <w:p w:rsidR="006269ED" w:rsidRPr="006269ED" w:rsidRDefault="006269ED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Культура и быт России во второй половине XVIII века.</w:t>
            </w:r>
          </w:p>
          <w:p w:rsidR="006269ED" w:rsidRPr="006269ED" w:rsidRDefault="006269ED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69ED">
              <w:rPr>
                <w:rFonts w:ascii="Times New Roman" w:hAnsi="Times New Roman" w:cs="Times New Roman"/>
              </w:rPr>
              <w:t>Русские изобретатели и умельцы, развитие исторической науки, литературы, искусства.</w:t>
            </w:r>
          </w:p>
          <w:p w:rsidR="00D23BC0" w:rsidRPr="00A238A5" w:rsidRDefault="006269ED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Правление Павла I.</w:t>
            </w:r>
          </w:p>
        </w:tc>
        <w:tc>
          <w:tcPr>
            <w:tcW w:w="958" w:type="dxa"/>
          </w:tcPr>
          <w:p w:rsidR="00D23BC0" w:rsidRPr="004F4BC9" w:rsidRDefault="006269ED" w:rsidP="00B659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25</w:t>
            </w:r>
          </w:p>
        </w:tc>
      </w:tr>
      <w:tr w:rsidR="00D23BC0" w:rsidRPr="004F4BC9" w:rsidTr="00B6599B">
        <w:tc>
          <w:tcPr>
            <w:tcW w:w="534" w:type="dxa"/>
          </w:tcPr>
          <w:p w:rsidR="00D23BC0" w:rsidRPr="004F4BC9" w:rsidRDefault="00D23BC0" w:rsidP="00B659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4BC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D23BC0" w:rsidRPr="004F4BC9" w:rsidRDefault="006269ED" w:rsidP="00B659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1A1F">
              <w:rPr>
                <w:rFonts w:ascii="Times New Roman" w:hAnsi="Times New Roman" w:cs="Times New Roman"/>
                <w:b/>
              </w:rPr>
              <w:t>Россия в первой половине XIX века</w:t>
            </w:r>
          </w:p>
        </w:tc>
        <w:tc>
          <w:tcPr>
            <w:tcW w:w="6237" w:type="dxa"/>
          </w:tcPr>
          <w:p w:rsidR="006269ED" w:rsidRPr="006269ED" w:rsidRDefault="00D23BC0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8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69ED" w:rsidRPr="006269ED">
              <w:rPr>
                <w:rFonts w:ascii="Times New Roman" w:hAnsi="Times New Roman" w:cs="Times New Roman"/>
              </w:rPr>
              <w:t>Россия в начале XIX века. Приход к власти Александра I.</w:t>
            </w:r>
          </w:p>
          <w:p w:rsidR="006269ED" w:rsidRPr="006269ED" w:rsidRDefault="006269ED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Внутренняя и внешняя политика России.</w:t>
            </w:r>
          </w:p>
          <w:p w:rsidR="006269ED" w:rsidRPr="006269ED" w:rsidRDefault="006269ED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Отечественная война 1812 г. Основные этапы и сражения войны.</w:t>
            </w:r>
          </w:p>
          <w:p w:rsidR="006269ED" w:rsidRPr="006269ED" w:rsidRDefault="006269ED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Бородинская битва. Герои войны</w:t>
            </w:r>
          </w:p>
          <w:p w:rsidR="00D23BC0" w:rsidRDefault="006269ED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69ED">
              <w:rPr>
                <w:rFonts w:ascii="Times New Roman" w:hAnsi="Times New Roman" w:cs="Times New Roman"/>
              </w:rPr>
              <w:t>Причины победы России в Отечественной войне. Народная память о войне 1812 г.</w:t>
            </w:r>
          </w:p>
          <w:p w:rsidR="006269ED" w:rsidRPr="006269ED" w:rsidRDefault="006269ED" w:rsidP="00626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6269ED">
              <w:rPr>
                <w:rFonts w:ascii="Times New Roman" w:hAnsi="Times New Roman" w:cs="Times New Roman"/>
              </w:rPr>
              <w:t>Правление Александра I.</w:t>
            </w:r>
          </w:p>
          <w:p w:rsidR="006269ED" w:rsidRPr="006269ED" w:rsidRDefault="006269ED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Движение декабристов: создание тайных обществ в России, их участники.</w:t>
            </w:r>
          </w:p>
          <w:p w:rsidR="006269ED" w:rsidRPr="006269ED" w:rsidRDefault="006269ED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Вступление на престол Николая I.</w:t>
            </w:r>
          </w:p>
          <w:p w:rsidR="006269ED" w:rsidRPr="006269ED" w:rsidRDefault="006269ED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Восстание декабристов на Сенатской площади в Санкт-Петербурге.</w:t>
            </w:r>
          </w:p>
          <w:p w:rsidR="006269ED" w:rsidRPr="006269ED" w:rsidRDefault="006269ED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Правление Николая I. Преобразование и укрепление государственного аппарата.</w:t>
            </w:r>
          </w:p>
          <w:p w:rsidR="006269ED" w:rsidRPr="006269ED" w:rsidRDefault="006269ED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69ED">
              <w:rPr>
                <w:rFonts w:ascii="Times New Roman" w:hAnsi="Times New Roman" w:cs="Times New Roman"/>
              </w:rPr>
              <w:t>Крымская война 1853-1856 гг. Итоги и последствия войны.</w:t>
            </w:r>
          </w:p>
          <w:p w:rsidR="006269ED" w:rsidRPr="006269ED" w:rsidRDefault="006269ED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"Золотой век" русской культуры первой половины XIX века.</w:t>
            </w:r>
          </w:p>
          <w:p w:rsidR="006269ED" w:rsidRPr="00A238A5" w:rsidRDefault="006269ED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Развитие науки, техники, живописи, архитектуры, литературы, музыки. Выдающиеся деятели культуры.</w:t>
            </w:r>
          </w:p>
        </w:tc>
        <w:tc>
          <w:tcPr>
            <w:tcW w:w="958" w:type="dxa"/>
          </w:tcPr>
          <w:p w:rsidR="00D23BC0" w:rsidRPr="004F4BC9" w:rsidRDefault="006269ED" w:rsidP="00B659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D23BC0" w:rsidRPr="004F4BC9" w:rsidTr="00B6599B">
        <w:tc>
          <w:tcPr>
            <w:tcW w:w="534" w:type="dxa"/>
          </w:tcPr>
          <w:p w:rsidR="00D23BC0" w:rsidRPr="004F4BC9" w:rsidRDefault="00D23BC0" w:rsidP="00B659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4BC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D23BC0" w:rsidRPr="004F4BC9" w:rsidRDefault="006269ED" w:rsidP="00FE7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1A1F">
              <w:rPr>
                <w:rFonts w:ascii="Times New Roman" w:hAnsi="Times New Roman" w:cs="Times New Roman"/>
                <w:b/>
              </w:rPr>
              <w:t>Россия во второ</w:t>
            </w:r>
            <w:r>
              <w:rPr>
                <w:rFonts w:ascii="Times New Roman" w:hAnsi="Times New Roman" w:cs="Times New Roman"/>
                <w:b/>
              </w:rPr>
              <w:t>й половине XIX - начале XX века</w:t>
            </w:r>
          </w:p>
        </w:tc>
        <w:tc>
          <w:tcPr>
            <w:tcW w:w="6237" w:type="dxa"/>
          </w:tcPr>
          <w:p w:rsidR="006269ED" w:rsidRPr="006269ED" w:rsidRDefault="006269ED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Правление Александра II. Отмена крепостного права, его значение.</w:t>
            </w:r>
          </w:p>
          <w:p w:rsidR="006269ED" w:rsidRPr="006269ED" w:rsidRDefault="006269ED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Жизнь крестьян после отмены крепостного права.</w:t>
            </w:r>
          </w:p>
          <w:p w:rsidR="006269ED" w:rsidRPr="006269ED" w:rsidRDefault="006269ED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Реформы, связанные с преобразованием жизни в стране (городская, судебная, военная реформы, открытие начальных народных училищ).</w:t>
            </w:r>
          </w:p>
          <w:p w:rsidR="006269ED" w:rsidRPr="006269ED" w:rsidRDefault="006269ED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69ED">
              <w:rPr>
                <w:rFonts w:ascii="Times New Roman" w:hAnsi="Times New Roman" w:cs="Times New Roman"/>
              </w:rPr>
              <w:t>Убийство Александра II.</w:t>
            </w:r>
          </w:p>
          <w:p w:rsidR="006269ED" w:rsidRPr="006269ED" w:rsidRDefault="006269ED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Приход к власти Александра III.</w:t>
            </w:r>
          </w:p>
          <w:p w:rsidR="006269ED" w:rsidRPr="006269ED" w:rsidRDefault="006269ED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Развитие российской промышленности, формирование русской буржуазии.</w:t>
            </w:r>
          </w:p>
          <w:p w:rsidR="006269ED" w:rsidRPr="006269ED" w:rsidRDefault="006269ED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Появление революционных кружков.</w:t>
            </w:r>
          </w:p>
          <w:p w:rsidR="006269ED" w:rsidRPr="006269ED" w:rsidRDefault="006269ED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Жизнь и быт русских купцов, городского и сельского населения.</w:t>
            </w:r>
          </w:p>
          <w:p w:rsidR="006269ED" w:rsidRPr="006269ED" w:rsidRDefault="006269ED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Наука и культура во второй половине XIX века. Великие имена: И. С. Тургенев, Ф. М. Достоевский, Л. Н. Толстой</w:t>
            </w:r>
          </w:p>
          <w:p w:rsidR="00D23BC0" w:rsidRDefault="006269ED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69ED">
              <w:rPr>
                <w:rFonts w:ascii="Times New Roman" w:hAnsi="Times New Roman" w:cs="Times New Roman"/>
              </w:rPr>
              <w:t>Начало правления Николая II.</w:t>
            </w:r>
          </w:p>
          <w:p w:rsidR="006269ED" w:rsidRPr="006269ED" w:rsidRDefault="006269ED" w:rsidP="00626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6269ED">
              <w:rPr>
                <w:rFonts w:ascii="Times New Roman" w:hAnsi="Times New Roman" w:cs="Times New Roman"/>
              </w:rPr>
              <w:t>Промышленное развитие страны. Положение основных групп населения.</w:t>
            </w:r>
          </w:p>
          <w:p w:rsidR="006269ED" w:rsidRPr="006269ED" w:rsidRDefault="006269ED" w:rsidP="00626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6269ED">
              <w:rPr>
                <w:rFonts w:ascii="Times New Roman" w:hAnsi="Times New Roman" w:cs="Times New Roman"/>
              </w:rPr>
              <w:t>Русско-японская война 1904-1905 гг.: основные сражения.</w:t>
            </w:r>
          </w:p>
          <w:p w:rsidR="006269ED" w:rsidRPr="006269ED" w:rsidRDefault="006269ED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Причины поражения России в войне.</w:t>
            </w:r>
          </w:p>
          <w:p w:rsidR="006269ED" w:rsidRPr="006269ED" w:rsidRDefault="006269ED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69ED">
              <w:rPr>
                <w:rFonts w:ascii="Times New Roman" w:hAnsi="Times New Roman" w:cs="Times New Roman"/>
              </w:rPr>
              <w:t>Воздействие войны на общественную и политическую жизнь страны.</w:t>
            </w:r>
          </w:p>
          <w:p w:rsidR="006269ED" w:rsidRPr="006269ED" w:rsidRDefault="006269ED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Первая русская революция 1905-1907 гг.</w:t>
            </w:r>
          </w:p>
          <w:p w:rsidR="006269ED" w:rsidRPr="006269ED" w:rsidRDefault="006269ED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Кровавое воскресенье 9 января 1905 г. - начало революции, основные ее события.</w:t>
            </w:r>
          </w:p>
          <w:p w:rsidR="006269ED" w:rsidRPr="006269ED" w:rsidRDefault="006269ED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"Манифест 17 октября 1905 года". Поражение революции, ее значение.</w:t>
            </w:r>
          </w:p>
          <w:p w:rsidR="006269ED" w:rsidRPr="006269ED" w:rsidRDefault="006269ED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lastRenderedPageBreak/>
              <w:t>Реформы П. А. Столыпина и их итоги.</w:t>
            </w:r>
          </w:p>
          <w:p w:rsidR="006269ED" w:rsidRPr="006269ED" w:rsidRDefault="006269ED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"Серебряный век" русской культуры.</w:t>
            </w:r>
          </w:p>
          <w:p w:rsidR="006269ED" w:rsidRPr="006269ED" w:rsidRDefault="006269ED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Выдающиеся деятели культуры: А. М. Горький, В. А. Серов, Ф. И. Шаляпин, Анна Павлова.</w:t>
            </w:r>
          </w:p>
          <w:p w:rsidR="006269ED" w:rsidRPr="006269ED" w:rsidRDefault="006269ED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69ED">
              <w:rPr>
                <w:rFonts w:ascii="Times New Roman" w:hAnsi="Times New Roman" w:cs="Times New Roman"/>
              </w:rPr>
              <w:t>Появление первых кинофильмов в России.</w:t>
            </w:r>
          </w:p>
          <w:p w:rsidR="006269ED" w:rsidRPr="006269ED" w:rsidRDefault="006269ED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Россия в Первой мировой войне.</w:t>
            </w:r>
          </w:p>
          <w:p w:rsidR="006269ED" w:rsidRPr="006269ED" w:rsidRDefault="006269ED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Героизм и самоотверженность русских солдат.</w:t>
            </w:r>
          </w:p>
          <w:p w:rsidR="006269ED" w:rsidRPr="006269ED" w:rsidRDefault="006269ED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Победы и поражения русской армии в ходе военных действий.</w:t>
            </w:r>
          </w:p>
          <w:p w:rsidR="006269ED" w:rsidRPr="006269ED" w:rsidRDefault="006269ED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Брусиловский прорыв. Подвиг летчика П. Н. Нестерова.</w:t>
            </w:r>
          </w:p>
          <w:p w:rsidR="006269ED" w:rsidRPr="00A238A5" w:rsidRDefault="006269ED" w:rsidP="0062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69ED">
              <w:rPr>
                <w:rFonts w:ascii="Times New Roman" w:hAnsi="Times New Roman" w:cs="Times New Roman"/>
              </w:rPr>
              <w:t>Экономическое положение в стране. Отношение к войне в обществе.</w:t>
            </w:r>
          </w:p>
        </w:tc>
        <w:tc>
          <w:tcPr>
            <w:tcW w:w="958" w:type="dxa"/>
          </w:tcPr>
          <w:p w:rsidR="00D23BC0" w:rsidRPr="004F4BC9" w:rsidRDefault="00D23BC0" w:rsidP="00B659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4BC9">
              <w:rPr>
                <w:rFonts w:ascii="Times New Roman" w:hAnsi="Times New Roman"/>
                <w:sz w:val="24"/>
                <w:szCs w:val="28"/>
              </w:rPr>
              <w:lastRenderedPageBreak/>
              <w:t>2</w:t>
            </w:r>
            <w:r w:rsidR="006269ED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</w:tr>
      <w:tr w:rsidR="00D23BC0" w:rsidRPr="004F4BC9" w:rsidTr="00B6599B">
        <w:tc>
          <w:tcPr>
            <w:tcW w:w="534" w:type="dxa"/>
          </w:tcPr>
          <w:p w:rsidR="00D23BC0" w:rsidRPr="004F4BC9" w:rsidRDefault="006269ED" w:rsidP="00B659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D23BC0" w:rsidRPr="004F4BC9" w:rsidRDefault="00D23BC0" w:rsidP="00B659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6237" w:type="dxa"/>
          </w:tcPr>
          <w:p w:rsidR="00D23BC0" w:rsidRPr="004F4BC9" w:rsidRDefault="00D23BC0" w:rsidP="00B659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D23BC0" w:rsidRPr="004F4BC9" w:rsidRDefault="006269ED" w:rsidP="00B659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23BC0" w:rsidRPr="004F4BC9" w:rsidTr="00B6599B">
        <w:tc>
          <w:tcPr>
            <w:tcW w:w="534" w:type="dxa"/>
          </w:tcPr>
          <w:p w:rsidR="00D23BC0" w:rsidRPr="004F4BC9" w:rsidRDefault="00D23BC0" w:rsidP="00B659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23BC0" w:rsidRPr="004F4BC9" w:rsidRDefault="00D23BC0" w:rsidP="00B659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 xml:space="preserve">                               Итого</w:t>
            </w:r>
          </w:p>
        </w:tc>
        <w:tc>
          <w:tcPr>
            <w:tcW w:w="6237" w:type="dxa"/>
          </w:tcPr>
          <w:p w:rsidR="00D23BC0" w:rsidRPr="004F4BC9" w:rsidRDefault="00D23BC0" w:rsidP="00B659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D23BC0" w:rsidRPr="004F4BC9" w:rsidRDefault="00D23BC0" w:rsidP="00B6599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  <w:p w:rsidR="00D23BC0" w:rsidRPr="004F4BC9" w:rsidRDefault="00802BA4" w:rsidP="00B659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67</w:t>
            </w:r>
          </w:p>
        </w:tc>
      </w:tr>
    </w:tbl>
    <w:p w:rsidR="00D23BC0" w:rsidRDefault="00D23BC0" w:rsidP="00D23BC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23BC0" w:rsidRDefault="00D23BC0" w:rsidP="006269ED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23BC0" w:rsidRDefault="00D23BC0" w:rsidP="00D23BC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23BC0" w:rsidRPr="002A339D" w:rsidRDefault="00D23BC0" w:rsidP="002A339D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Pr="0020359C">
        <w:rPr>
          <w:rFonts w:ascii="Times New Roman" w:hAnsi="Times New Roman"/>
          <w:b/>
          <w:sz w:val="28"/>
          <w:szCs w:val="28"/>
          <w:u w:val="single"/>
        </w:rPr>
        <w:t>График проведения разных видов работ по предмету в соо</w:t>
      </w:r>
      <w:r>
        <w:rPr>
          <w:rFonts w:ascii="Times New Roman" w:hAnsi="Times New Roman"/>
          <w:b/>
          <w:sz w:val="28"/>
          <w:szCs w:val="28"/>
          <w:u w:val="single"/>
        </w:rPr>
        <w:t>тветствии с темами по четвертям</w:t>
      </w:r>
    </w:p>
    <w:tbl>
      <w:tblPr>
        <w:tblpPr w:leftFromText="180" w:rightFromText="180" w:vertAnchor="text" w:tblpY="35"/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850"/>
        <w:gridCol w:w="2835"/>
        <w:gridCol w:w="1276"/>
        <w:gridCol w:w="1843"/>
        <w:gridCol w:w="866"/>
        <w:gridCol w:w="1118"/>
      </w:tblGrid>
      <w:tr w:rsidR="00D23BC0" w:rsidRPr="004F4BC9" w:rsidTr="00B6599B">
        <w:trPr>
          <w:trHeight w:val="155"/>
        </w:trPr>
        <w:tc>
          <w:tcPr>
            <w:tcW w:w="392" w:type="dxa"/>
          </w:tcPr>
          <w:p w:rsidR="00D23BC0" w:rsidRPr="004F4BC9" w:rsidRDefault="00D23BC0" w:rsidP="00B6599B">
            <w:pPr>
              <w:spacing w:after="0" w:line="312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4F4BC9">
              <w:rPr>
                <w:rFonts w:ascii="Times New Roman" w:hAnsi="Times New Roman"/>
                <w:b/>
                <w:sz w:val="20"/>
                <w:szCs w:val="28"/>
              </w:rPr>
              <w:t>№</w:t>
            </w:r>
          </w:p>
        </w:tc>
        <w:tc>
          <w:tcPr>
            <w:tcW w:w="850" w:type="dxa"/>
          </w:tcPr>
          <w:p w:rsidR="00D23BC0" w:rsidRPr="004F4BC9" w:rsidRDefault="00D23BC0" w:rsidP="00B6599B">
            <w:pPr>
              <w:spacing w:after="0" w:line="312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4F4BC9">
              <w:rPr>
                <w:rFonts w:ascii="Times New Roman" w:hAnsi="Times New Roman"/>
                <w:b/>
                <w:sz w:val="20"/>
                <w:szCs w:val="28"/>
              </w:rPr>
              <w:t>Чет-</w:t>
            </w:r>
          </w:p>
          <w:p w:rsidR="00D23BC0" w:rsidRPr="004F4BC9" w:rsidRDefault="00D23BC0" w:rsidP="00B6599B">
            <w:pPr>
              <w:spacing w:after="0" w:line="312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4F4BC9">
              <w:rPr>
                <w:rFonts w:ascii="Times New Roman" w:hAnsi="Times New Roman"/>
                <w:b/>
                <w:sz w:val="20"/>
                <w:szCs w:val="28"/>
              </w:rPr>
              <w:t>верть</w:t>
            </w:r>
          </w:p>
        </w:tc>
        <w:tc>
          <w:tcPr>
            <w:tcW w:w="2835" w:type="dxa"/>
          </w:tcPr>
          <w:p w:rsidR="00D23BC0" w:rsidRPr="004F4BC9" w:rsidRDefault="00D23BC0" w:rsidP="00B6599B">
            <w:pPr>
              <w:spacing w:after="0" w:line="312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4F4BC9">
              <w:rPr>
                <w:rFonts w:ascii="Times New Roman" w:hAnsi="Times New Roman"/>
                <w:b/>
                <w:sz w:val="20"/>
                <w:szCs w:val="28"/>
              </w:rPr>
              <w:t>Раздел</w:t>
            </w:r>
          </w:p>
        </w:tc>
        <w:tc>
          <w:tcPr>
            <w:tcW w:w="1276" w:type="dxa"/>
          </w:tcPr>
          <w:p w:rsidR="00D23BC0" w:rsidRPr="004F4BC9" w:rsidRDefault="00D23BC0" w:rsidP="00B6599B">
            <w:pPr>
              <w:spacing w:after="0" w:line="312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4F4BC9">
              <w:rPr>
                <w:rFonts w:ascii="Times New Roman" w:hAnsi="Times New Roman"/>
                <w:b/>
                <w:sz w:val="20"/>
                <w:szCs w:val="28"/>
              </w:rPr>
              <w:t>Контроль</w:t>
            </w:r>
          </w:p>
        </w:tc>
        <w:tc>
          <w:tcPr>
            <w:tcW w:w="1843" w:type="dxa"/>
          </w:tcPr>
          <w:p w:rsidR="00D23BC0" w:rsidRPr="004F4BC9" w:rsidRDefault="00D23BC0" w:rsidP="00B6599B">
            <w:pPr>
              <w:spacing w:after="0" w:line="312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4F4BC9">
              <w:rPr>
                <w:rFonts w:ascii="Times New Roman" w:hAnsi="Times New Roman"/>
                <w:b/>
                <w:sz w:val="20"/>
                <w:szCs w:val="28"/>
              </w:rPr>
              <w:t>Форма контроля</w:t>
            </w:r>
          </w:p>
        </w:tc>
        <w:tc>
          <w:tcPr>
            <w:tcW w:w="866" w:type="dxa"/>
          </w:tcPr>
          <w:p w:rsidR="00D23BC0" w:rsidRPr="004F4BC9" w:rsidRDefault="00D23BC0" w:rsidP="00B6599B">
            <w:pPr>
              <w:spacing w:after="0" w:line="312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4F4BC9">
              <w:rPr>
                <w:rFonts w:ascii="Times New Roman" w:hAnsi="Times New Roman"/>
                <w:b/>
                <w:sz w:val="20"/>
                <w:szCs w:val="28"/>
              </w:rPr>
              <w:t>Всего ча-</w:t>
            </w:r>
          </w:p>
          <w:p w:rsidR="00D23BC0" w:rsidRPr="004F4BC9" w:rsidRDefault="00D23BC0" w:rsidP="00B6599B">
            <w:pPr>
              <w:spacing w:after="0" w:line="312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4F4BC9">
              <w:rPr>
                <w:rFonts w:ascii="Times New Roman" w:hAnsi="Times New Roman"/>
                <w:b/>
                <w:sz w:val="20"/>
                <w:szCs w:val="28"/>
              </w:rPr>
              <w:t>сов</w:t>
            </w:r>
          </w:p>
        </w:tc>
        <w:tc>
          <w:tcPr>
            <w:tcW w:w="1118" w:type="dxa"/>
          </w:tcPr>
          <w:p w:rsidR="00D23BC0" w:rsidRPr="004F4BC9" w:rsidRDefault="00D23BC0" w:rsidP="00B6599B">
            <w:pPr>
              <w:spacing w:after="0" w:line="312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4F4BC9">
              <w:rPr>
                <w:rFonts w:ascii="Times New Roman" w:hAnsi="Times New Roman"/>
                <w:b/>
                <w:sz w:val="20"/>
                <w:szCs w:val="28"/>
              </w:rPr>
              <w:t>Из них конт-</w:t>
            </w:r>
          </w:p>
          <w:p w:rsidR="00D23BC0" w:rsidRPr="004F4BC9" w:rsidRDefault="00D23BC0" w:rsidP="00B6599B">
            <w:pPr>
              <w:spacing w:after="0" w:line="312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4F4BC9">
              <w:rPr>
                <w:rFonts w:ascii="Times New Roman" w:hAnsi="Times New Roman"/>
                <w:b/>
                <w:sz w:val="20"/>
                <w:szCs w:val="28"/>
              </w:rPr>
              <w:t>рольных</w:t>
            </w:r>
          </w:p>
        </w:tc>
      </w:tr>
      <w:tr w:rsidR="00D23BC0" w:rsidRPr="004F4BC9" w:rsidTr="00B6599B">
        <w:trPr>
          <w:trHeight w:val="513"/>
        </w:trPr>
        <w:tc>
          <w:tcPr>
            <w:tcW w:w="392" w:type="dxa"/>
          </w:tcPr>
          <w:p w:rsidR="00D23BC0" w:rsidRPr="004F4BC9" w:rsidRDefault="00D23BC0" w:rsidP="00B6599B">
            <w:pPr>
              <w:spacing w:after="0"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F4BC9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850" w:type="dxa"/>
          </w:tcPr>
          <w:p w:rsidR="00D23BC0" w:rsidRPr="004F4BC9" w:rsidRDefault="00D23BC0" w:rsidP="00B6599B">
            <w:pPr>
              <w:spacing w:after="0"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F4BC9">
              <w:rPr>
                <w:rFonts w:ascii="Times New Roman" w:hAnsi="Times New Roman"/>
                <w:sz w:val="24"/>
                <w:szCs w:val="28"/>
              </w:rPr>
              <w:t>1 чет</w:t>
            </w:r>
          </w:p>
        </w:tc>
        <w:tc>
          <w:tcPr>
            <w:tcW w:w="2835" w:type="dxa"/>
          </w:tcPr>
          <w:p w:rsidR="00D23BC0" w:rsidRPr="006E3ABF" w:rsidRDefault="006269ED" w:rsidP="006E3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Россия в XVIII веке</w:t>
            </w:r>
          </w:p>
        </w:tc>
        <w:tc>
          <w:tcPr>
            <w:tcW w:w="1276" w:type="dxa"/>
          </w:tcPr>
          <w:p w:rsidR="00D23BC0" w:rsidRPr="004F4BC9" w:rsidRDefault="006269ED" w:rsidP="00B6599B">
            <w:pPr>
              <w:spacing w:after="0"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F4BC9">
              <w:rPr>
                <w:rFonts w:ascii="Times New Roman" w:hAnsi="Times New Roman"/>
                <w:sz w:val="24"/>
                <w:szCs w:val="28"/>
              </w:rPr>
              <w:t>Текущий</w:t>
            </w:r>
          </w:p>
        </w:tc>
        <w:tc>
          <w:tcPr>
            <w:tcW w:w="1843" w:type="dxa"/>
          </w:tcPr>
          <w:p w:rsidR="00D23BC0" w:rsidRPr="004F4BC9" w:rsidRDefault="006269ED" w:rsidP="00A238A5">
            <w:pPr>
              <w:spacing w:after="0" w:line="312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Самостоятельная работа</w:t>
            </w:r>
          </w:p>
        </w:tc>
        <w:tc>
          <w:tcPr>
            <w:tcW w:w="866" w:type="dxa"/>
          </w:tcPr>
          <w:p w:rsidR="00D23BC0" w:rsidRPr="004F4BC9" w:rsidRDefault="006269ED" w:rsidP="00B6599B">
            <w:pPr>
              <w:spacing w:after="0"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18" w:type="dxa"/>
          </w:tcPr>
          <w:p w:rsidR="00D23BC0" w:rsidRPr="004F4BC9" w:rsidRDefault="00D23BC0" w:rsidP="00B6599B">
            <w:pPr>
              <w:spacing w:after="0"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23BC0" w:rsidRPr="004F4BC9" w:rsidTr="00B6599B">
        <w:trPr>
          <w:trHeight w:val="123"/>
        </w:trPr>
        <w:tc>
          <w:tcPr>
            <w:tcW w:w="392" w:type="dxa"/>
          </w:tcPr>
          <w:p w:rsidR="00D23BC0" w:rsidRPr="004F4BC9" w:rsidRDefault="00D23BC0" w:rsidP="00B6599B">
            <w:pPr>
              <w:spacing w:after="0"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F4BC9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850" w:type="dxa"/>
          </w:tcPr>
          <w:p w:rsidR="00D23BC0" w:rsidRPr="004F4BC9" w:rsidRDefault="00D23BC0" w:rsidP="00B6599B">
            <w:pPr>
              <w:spacing w:after="0"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F4BC9">
              <w:rPr>
                <w:rFonts w:ascii="Times New Roman" w:hAnsi="Times New Roman"/>
                <w:sz w:val="24"/>
                <w:szCs w:val="28"/>
              </w:rPr>
              <w:t>2 чет</w:t>
            </w:r>
          </w:p>
        </w:tc>
        <w:tc>
          <w:tcPr>
            <w:tcW w:w="2835" w:type="dxa"/>
          </w:tcPr>
          <w:p w:rsidR="00D23BC0" w:rsidRPr="004F4BC9" w:rsidRDefault="006269ED" w:rsidP="00B6599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Россия в XVIII веке</w:t>
            </w:r>
          </w:p>
        </w:tc>
        <w:tc>
          <w:tcPr>
            <w:tcW w:w="1276" w:type="dxa"/>
          </w:tcPr>
          <w:p w:rsidR="00D23BC0" w:rsidRPr="004F4BC9" w:rsidRDefault="006269ED" w:rsidP="00B6599B">
            <w:pPr>
              <w:spacing w:after="0"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843" w:type="dxa"/>
          </w:tcPr>
          <w:p w:rsidR="00D23BC0" w:rsidRPr="004F4BC9" w:rsidRDefault="00D23BC0" w:rsidP="00A238A5">
            <w:pPr>
              <w:spacing w:after="0" w:line="312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F4BC9">
              <w:rPr>
                <w:rFonts w:ascii="Times New Roman" w:hAnsi="Times New Roman"/>
                <w:sz w:val="24"/>
                <w:szCs w:val="28"/>
              </w:rPr>
              <w:t>Тест</w:t>
            </w:r>
          </w:p>
        </w:tc>
        <w:tc>
          <w:tcPr>
            <w:tcW w:w="866" w:type="dxa"/>
            <w:vAlign w:val="center"/>
          </w:tcPr>
          <w:p w:rsidR="00D23BC0" w:rsidRPr="004F4BC9" w:rsidRDefault="006269ED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18" w:type="dxa"/>
          </w:tcPr>
          <w:p w:rsidR="00D23BC0" w:rsidRPr="004F4BC9" w:rsidRDefault="00D23BC0" w:rsidP="00B6599B">
            <w:pPr>
              <w:spacing w:after="0" w:line="312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3BC0" w:rsidRPr="004F4BC9" w:rsidRDefault="006E3ABF" w:rsidP="00B6599B">
            <w:pPr>
              <w:spacing w:after="0" w:line="31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</w:t>
            </w:r>
          </w:p>
        </w:tc>
      </w:tr>
      <w:tr w:rsidR="00D23BC0" w:rsidRPr="004F4BC9" w:rsidTr="00B6599B">
        <w:trPr>
          <w:trHeight w:val="123"/>
        </w:trPr>
        <w:tc>
          <w:tcPr>
            <w:tcW w:w="392" w:type="dxa"/>
          </w:tcPr>
          <w:p w:rsidR="00D23BC0" w:rsidRPr="004F4BC9" w:rsidRDefault="006269ED" w:rsidP="00B6599B">
            <w:pPr>
              <w:spacing w:after="0"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850" w:type="dxa"/>
          </w:tcPr>
          <w:p w:rsidR="00D23BC0" w:rsidRPr="004F4BC9" w:rsidRDefault="00D23BC0" w:rsidP="00B6599B">
            <w:pPr>
              <w:spacing w:after="0"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F4BC9">
              <w:rPr>
                <w:rFonts w:ascii="Times New Roman" w:hAnsi="Times New Roman"/>
                <w:sz w:val="24"/>
                <w:szCs w:val="28"/>
              </w:rPr>
              <w:t>3 чет</w:t>
            </w:r>
          </w:p>
        </w:tc>
        <w:tc>
          <w:tcPr>
            <w:tcW w:w="2835" w:type="dxa"/>
          </w:tcPr>
          <w:p w:rsidR="00D23BC0" w:rsidRPr="00A238A5" w:rsidRDefault="006269ED" w:rsidP="006E3A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1A1F">
              <w:rPr>
                <w:rFonts w:ascii="Times New Roman" w:hAnsi="Times New Roman" w:cs="Times New Roman"/>
                <w:b/>
              </w:rPr>
              <w:t>Россия в первой половине XIX века</w:t>
            </w:r>
          </w:p>
        </w:tc>
        <w:tc>
          <w:tcPr>
            <w:tcW w:w="1276" w:type="dxa"/>
            <w:vAlign w:val="center"/>
          </w:tcPr>
          <w:p w:rsidR="00D23BC0" w:rsidRPr="004F4BC9" w:rsidRDefault="006269ED" w:rsidP="00A238A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843" w:type="dxa"/>
          </w:tcPr>
          <w:p w:rsidR="00D23BC0" w:rsidRPr="004F4BC9" w:rsidRDefault="00D23BC0" w:rsidP="00A238A5">
            <w:pPr>
              <w:spacing w:after="0" w:line="312" w:lineRule="auto"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866" w:type="dxa"/>
          </w:tcPr>
          <w:p w:rsidR="00D23BC0" w:rsidRPr="004F4BC9" w:rsidRDefault="006269ED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8" w:type="dxa"/>
          </w:tcPr>
          <w:p w:rsidR="00D23BC0" w:rsidRPr="004F4BC9" w:rsidRDefault="00D23BC0" w:rsidP="00B6599B">
            <w:pPr>
              <w:spacing w:after="0" w:line="312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23BC0" w:rsidRPr="004F4BC9" w:rsidRDefault="006269ED" w:rsidP="00B6599B">
            <w:pPr>
              <w:spacing w:after="0"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238A5" w:rsidRPr="004F4BC9" w:rsidTr="00B6599B">
        <w:trPr>
          <w:trHeight w:val="123"/>
        </w:trPr>
        <w:tc>
          <w:tcPr>
            <w:tcW w:w="392" w:type="dxa"/>
          </w:tcPr>
          <w:p w:rsidR="00A238A5" w:rsidRPr="004F4BC9" w:rsidRDefault="006269ED" w:rsidP="00B6599B">
            <w:pPr>
              <w:spacing w:after="0"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850" w:type="dxa"/>
          </w:tcPr>
          <w:p w:rsidR="00A238A5" w:rsidRPr="004F4BC9" w:rsidRDefault="006269ED" w:rsidP="00B6599B">
            <w:pPr>
              <w:spacing w:after="0"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 чет</w:t>
            </w:r>
          </w:p>
        </w:tc>
        <w:tc>
          <w:tcPr>
            <w:tcW w:w="2835" w:type="dxa"/>
          </w:tcPr>
          <w:p w:rsidR="00A238A5" w:rsidRPr="00A238A5" w:rsidRDefault="006269ED" w:rsidP="00B659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691A1F">
              <w:rPr>
                <w:rFonts w:ascii="Times New Roman" w:hAnsi="Times New Roman" w:cs="Times New Roman"/>
                <w:b/>
              </w:rPr>
              <w:t>Россия во второ</w:t>
            </w:r>
            <w:r>
              <w:rPr>
                <w:rFonts w:ascii="Times New Roman" w:hAnsi="Times New Roman" w:cs="Times New Roman"/>
                <w:b/>
              </w:rPr>
              <w:t>й половине XIX - начале XX века</w:t>
            </w:r>
          </w:p>
        </w:tc>
        <w:tc>
          <w:tcPr>
            <w:tcW w:w="1276" w:type="dxa"/>
            <w:vAlign w:val="center"/>
          </w:tcPr>
          <w:p w:rsidR="00A238A5" w:rsidRPr="004F4BC9" w:rsidRDefault="006269ED" w:rsidP="00B6599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843" w:type="dxa"/>
          </w:tcPr>
          <w:p w:rsidR="00A238A5" w:rsidRDefault="00A238A5" w:rsidP="00A238A5">
            <w:pPr>
              <w:spacing w:after="0" w:line="312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F4BC9">
              <w:rPr>
                <w:rFonts w:ascii="Times New Roman" w:hAnsi="Times New Roman"/>
                <w:sz w:val="24"/>
                <w:szCs w:val="28"/>
              </w:rPr>
              <w:t>Тест</w:t>
            </w:r>
          </w:p>
        </w:tc>
        <w:tc>
          <w:tcPr>
            <w:tcW w:w="866" w:type="dxa"/>
          </w:tcPr>
          <w:p w:rsidR="00A238A5" w:rsidRDefault="006269ED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18" w:type="dxa"/>
          </w:tcPr>
          <w:p w:rsidR="00A238A5" w:rsidRDefault="00A238A5" w:rsidP="00B6599B">
            <w:pPr>
              <w:spacing w:after="0"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3BC0" w:rsidRPr="004F4BC9" w:rsidTr="00B6599B">
        <w:trPr>
          <w:trHeight w:val="70"/>
        </w:trPr>
        <w:tc>
          <w:tcPr>
            <w:tcW w:w="7196" w:type="dxa"/>
            <w:gridSpan w:val="5"/>
          </w:tcPr>
          <w:p w:rsidR="00D23BC0" w:rsidRPr="004F4BC9" w:rsidRDefault="00D23BC0" w:rsidP="00B6599B">
            <w:pPr>
              <w:spacing w:after="0"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F4BC9">
              <w:rPr>
                <w:rFonts w:ascii="Times New Roman" w:hAnsi="Times New Roman"/>
                <w:sz w:val="24"/>
                <w:szCs w:val="28"/>
              </w:rPr>
              <w:t xml:space="preserve">Итого </w:t>
            </w:r>
          </w:p>
        </w:tc>
        <w:tc>
          <w:tcPr>
            <w:tcW w:w="866" w:type="dxa"/>
            <w:vAlign w:val="center"/>
          </w:tcPr>
          <w:p w:rsidR="00D23BC0" w:rsidRPr="004F4BC9" w:rsidRDefault="00802BA4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118" w:type="dxa"/>
          </w:tcPr>
          <w:p w:rsidR="00D23BC0" w:rsidRPr="004F4BC9" w:rsidRDefault="006269ED" w:rsidP="00B6599B">
            <w:pPr>
              <w:spacing w:after="0"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6269ED" w:rsidRDefault="006269ED" w:rsidP="00D23BC0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D23BC0" w:rsidRDefault="00FE7531" w:rsidP="00D23BC0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4. Планируемые предметные результаты освоения учебного предмета «История Отечества»</w:t>
      </w:r>
    </w:p>
    <w:p w:rsidR="00D23BC0" w:rsidRPr="00D52E50" w:rsidRDefault="00D52E50" w:rsidP="00D52E50">
      <w:pPr>
        <w:pStyle w:val="Default"/>
        <w:ind w:firstLine="708"/>
        <w:jc w:val="both"/>
        <w:rPr>
          <w:color w:val="auto"/>
        </w:rPr>
      </w:pPr>
      <w:r w:rsidRPr="00F21E53">
        <w:rPr>
          <w:color w:val="auto"/>
        </w:rPr>
        <w:t>Личностные результаты   образования включают индивидуально-личностные качества и социальные (жизненные) компетенции обучающегося, социально значимые ценностные установки.</w:t>
      </w:r>
    </w:p>
    <w:p w:rsidR="00D23BC0" w:rsidRPr="007751C3" w:rsidRDefault="00D23BC0" w:rsidP="00D50956">
      <w:pPr>
        <w:pStyle w:val="ad"/>
        <w:jc w:val="both"/>
        <w:outlineLvl w:val="0"/>
        <w:rPr>
          <w:rFonts w:ascii="Times New Roman" w:hAnsi="Times New Roman"/>
          <w:sz w:val="24"/>
          <w:szCs w:val="28"/>
        </w:rPr>
      </w:pPr>
      <w:r w:rsidRPr="003E785B">
        <w:rPr>
          <w:rFonts w:ascii="Times New Roman" w:hAnsi="Times New Roman"/>
          <w:b/>
          <w:sz w:val="28"/>
          <w:szCs w:val="28"/>
        </w:rPr>
        <w:t xml:space="preserve">  </w:t>
      </w:r>
    </w:p>
    <w:p w:rsidR="00D23BC0" w:rsidRPr="00D52E50" w:rsidRDefault="00D23BC0" w:rsidP="00095BF8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8"/>
        </w:rPr>
      </w:pPr>
      <w:r w:rsidRPr="00D52E50">
        <w:rPr>
          <w:rFonts w:ascii="Times New Roman" w:hAnsi="Times New Roman"/>
          <w:b/>
          <w:sz w:val="24"/>
          <w:szCs w:val="28"/>
        </w:rPr>
        <w:t>Личностные результаты:</w:t>
      </w:r>
    </w:p>
    <w:p w:rsidR="00A728CC" w:rsidRPr="00D52E50" w:rsidRDefault="00D23BC0" w:rsidP="00D52E50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E50">
        <w:rPr>
          <w:rFonts w:ascii="Times New Roman" w:hAnsi="Times New Roman" w:cs="Times New Roman"/>
          <w:sz w:val="24"/>
          <w:szCs w:val="24"/>
        </w:rPr>
        <w:t xml:space="preserve">- </w:t>
      </w:r>
      <w:r w:rsidR="00A728CC" w:rsidRPr="00D52E50">
        <w:rPr>
          <w:rFonts w:ascii="Times New Roman" w:hAnsi="Times New Roman" w:cs="Times New Roman"/>
          <w:sz w:val="24"/>
          <w:szCs w:val="24"/>
        </w:rPr>
        <w:t>объяснять значение слов и понятий;</w:t>
      </w:r>
    </w:p>
    <w:p w:rsidR="00A728CC" w:rsidRPr="00D52E50" w:rsidRDefault="00A728CC" w:rsidP="00D52E50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E50">
        <w:rPr>
          <w:rFonts w:ascii="Times New Roman" w:hAnsi="Times New Roman" w:cs="Times New Roman"/>
          <w:sz w:val="24"/>
          <w:szCs w:val="24"/>
        </w:rPr>
        <w:t>- по датам определять век;</w:t>
      </w:r>
    </w:p>
    <w:p w:rsidR="00A728CC" w:rsidRPr="00D52E50" w:rsidRDefault="00A728CC" w:rsidP="00D52E50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E50">
        <w:rPr>
          <w:rFonts w:ascii="Times New Roman" w:hAnsi="Times New Roman" w:cs="Times New Roman"/>
          <w:sz w:val="24"/>
          <w:szCs w:val="24"/>
        </w:rPr>
        <w:t>- составлять план для ответов, опираться на словарь, выделять смысловые понятия по темам разделов;</w:t>
      </w:r>
    </w:p>
    <w:p w:rsidR="00A728CC" w:rsidRPr="00D52E50" w:rsidRDefault="00A728CC" w:rsidP="00D52E50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E50">
        <w:rPr>
          <w:rFonts w:ascii="Times New Roman" w:hAnsi="Times New Roman" w:cs="Times New Roman"/>
          <w:sz w:val="24"/>
          <w:szCs w:val="24"/>
        </w:rPr>
        <w:t>- составлять план для ответов с включением опорных слов и понятий;</w:t>
      </w:r>
    </w:p>
    <w:p w:rsidR="00A728CC" w:rsidRPr="00D52E50" w:rsidRDefault="00A728CC" w:rsidP="00D52E50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E50">
        <w:rPr>
          <w:rFonts w:ascii="Times New Roman" w:hAnsi="Times New Roman" w:cs="Times New Roman"/>
          <w:sz w:val="24"/>
          <w:szCs w:val="24"/>
        </w:rPr>
        <w:t>- самостоятельно работать с картой;</w:t>
      </w:r>
    </w:p>
    <w:p w:rsidR="00A728CC" w:rsidRPr="00D52E50" w:rsidRDefault="00A728CC" w:rsidP="00D52E50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E50">
        <w:rPr>
          <w:rFonts w:ascii="Times New Roman" w:hAnsi="Times New Roman" w:cs="Times New Roman"/>
          <w:sz w:val="24"/>
          <w:szCs w:val="24"/>
        </w:rPr>
        <w:t>- объяснять смысл прочитанного.</w:t>
      </w:r>
    </w:p>
    <w:p w:rsidR="00095BF8" w:rsidRDefault="00095BF8" w:rsidP="00A728CC">
      <w:pPr>
        <w:pStyle w:val="11"/>
        <w:jc w:val="both"/>
        <w:rPr>
          <w:b/>
          <w:sz w:val="24"/>
          <w:szCs w:val="24"/>
        </w:rPr>
      </w:pPr>
    </w:p>
    <w:p w:rsidR="00095BF8" w:rsidRPr="00D52E50" w:rsidRDefault="00D52E50" w:rsidP="00D52E50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F9152D">
        <w:rPr>
          <w:rFonts w:ascii="Times New Roman" w:hAnsi="Times New Roman" w:cs="Times New Roman"/>
          <w:b/>
          <w:bCs/>
          <w:sz w:val="24"/>
        </w:rPr>
        <w:t>Минимальный и достаточный</w:t>
      </w:r>
      <w:r w:rsidRPr="00F9152D">
        <w:rPr>
          <w:rFonts w:ascii="Times New Roman" w:hAnsi="Times New Roman" w:cs="Times New Roman"/>
          <w:bCs/>
          <w:sz w:val="24"/>
        </w:rPr>
        <w:t xml:space="preserve"> уровни усвоения предметных результатов по отдельным учебным предметам на конец школьного обучения   </w:t>
      </w:r>
    </w:p>
    <w:p w:rsidR="00095BF8" w:rsidRDefault="00095BF8" w:rsidP="00A728CC">
      <w:pPr>
        <w:pStyle w:val="11"/>
        <w:jc w:val="both"/>
        <w:rPr>
          <w:b/>
          <w:sz w:val="24"/>
          <w:szCs w:val="24"/>
        </w:rPr>
      </w:pPr>
    </w:p>
    <w:p w:rsidR="00A728CC" w:rsidRPr="00A728CC" w:rsidRDefault="00A728CC" w:rsidP="00A728CC">
      <w:pPr>
        <w:pStyle w:val="11"/>
        <w:jc w:val="both"/>
        <w:rPr>
          <w:b/>
          <w:sz w:val="24"/>
          <w:szCs w:val="24"/>
        </w:rPr>
      </w:pPr>
      <w:r w:rsidRPr="00A728CC">
        <w:rPr>
          <w:b/>
          <w:sz w:val="24"/>
          <w:szCs w:val="24"/>
        </w:rPr>
        <w:t>Предметные результаты</w:t>
      </w:r>
    </w:p>
    <w:p w:rsidR="00A728CC" w:rsidRPr="006269ED" w:rsidRDefault="00A728CC" w:rsidP="00A728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69ED">
        <w:rPr>
          <w:rFonts w:ascii="Times New Roman" w:hAnsi="Times New Roman" w:cs="Times New Roman"/>
          <w:b/>
          <w:sz w:val="24"/>
          <w:szCs w:val="24"/>
          <w:u w:val="single"/>
        </w:rPr>
        <w:t>Минимальный уровень:</w:t>
      </w:r>
    </w:p>
    <w:p w:rsidR="00A728CC" w:rsidRPr="00A728CC" w:rsidRDefault="00A728CC" w:rsidP="00A728CC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728CC">
        <w:rPr>
          <w:rFonts w:ascii="Times New Roman" w:hAnsi="Times New Roman" w:cs="Times New Roman"/>
          <w:sz w:val="24"/>
          <w:szCs w:val="24"/>
        </w:rPr>
        <w:t>объяснять значение слов и ключевых понятий по каждой теме;</w:t>
      </w:r>
    </w:p>
    <w:p w:rsidR="00A728CC" w:rsidRPr="00A728CC" w:rsidRDefault="00A728CC" w:rsidP="00A728CC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728CC">
        <w:rPr>
          <w:rFonts w:ascii="Times New Roman" w:hAnsi="Times New Roman" w:cs="Times New Roman"/>
          <w:sz w:val="24"/>
          <w:szCs w:val="24"/>
        </w:rPr>
        <w:t>по вопросам учителя устанавливать причинно-следственные связи в важных общественных явлениях:</w:t>
      </w:r>
    </w:p>
    <w:p w:rsidR="00A728CC" w:rsidRPr="00A728CC" w:rsidRDefault="00A728CC" w:rsidP="00D50956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8CC">
        <w:rPr>
          <w:rFonts w:ascii="Times New Roman" w:hAnsi="Times New Roman" w:cs="Times New Roman"/>
          <w:sz w:val="24"/>
          <w:szCs w:val="24"/>
        </w:rPr>
        <w:t>–</w:t>
      </w:r>
      <w:r w:rsidRPr="00A728CC">
        <w:rPr>
          <w:rFonts w:ascii="Times New Roman" w:hAnsi="Times New Roman" w:cs="Times New Roman"/>
          <w:sz w:val="24"/>
          <w:szCs w:val="24"/>
        </w:rPr>
        <w:tab/>
        <w:t>отмена крепостного права;</w:t>
      </w:r>
    </w:p>
    <w:p w:rsidR="00A728CC" w:rsidRPr="00A728CC" w:rsidRDefault="00A728CC" w:rsidP="00D50956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8CC">
        <w:rPr>
          <w:rFonts w:ascii="Times New Roman" w:hAnsi="Times New Roman" w:cs="Times New Roman"/>
          <w:sz w:val="24"/>
          <w:szCs w:val="24"/>
        </w:rPr>
        <w:t>–</w:t>
      </w:r>
      <w:r w:rsidRPr="00A728CC">
        <w:rPr>
          <w:rFonts w:ascii="Times New Roman" w:hAnsi="Times New Roman" w:cs="Times New Roman"/>
          <w:sz w:val="24"/>
          <w:szCs w:val="24"/>
        </w:rPr>
        <w:tab/>
        <w:t>изменение деятельности судов;</w:t>
      </w:r>
    </w:p>
    <w:p w:rsidR="00A728CC" w:rsidRPr="00A728CC" w:rsidRDefault="00A728CC" w:rsidP="00D50956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8CC">
        <w:rPr>
          <w:rFonts w:ascii="Times New Roman" w:hAnsi="Times New Roman" w:cs="Times New Roman"/>
          <w:sz w:val="24"/>
          <w:szCs w:val="24"/>
        </w:rPr>
        <w:t>–</w:t>
      </w:r>
      <w:r w:rsidRPr="00A728CC">
        <w:rPr>
          <w:rFonts w:ascii="Times New Roman" w:hAnsi="Times New Roman" w:cs="Times New Roman"/>
          <w:sz w:val="24"/>
          <w:szCs w:val="24"/>
        </w:rPr>
        <w:tab/>
        <w:t>доступ простых людей (наряду с богатым сословием) к участию в работе земских (волостных) собраний, городской думы и др.</w:t>
      </w:r>
    </w:p>
    <w:p w:rsidR="00A728CC" w:rsidRPr="00A728CC" w:rsidRDefault="00A728CC" w:rsidP="00A728CC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728CC">
        <w:rPr>
          <w:rFonts w:ascii="Times New Roman" w:hAnsi="Times New Roman" w:cs="Times New Roman"/>
          <w:sz w:val="24"/>
          <w:szCs w:val="24"/>
        </w:rPr>
        <w:t>читать короткие отрывки из произведений писателей и поэтов второй половины XIX в.;</w:t>
      </w:r>
    </w:p>
    <w:p w:rsidR="00A728CC" w:rsidRPr="00A728CC" w:rsidRDefault="00A728CC" w:rsidP="00A728CC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728CC">
        <w:rPr>
          <w:rFonts w:ascii="Times New Roman" w:hAnsi="Times New Roman" w:cs="Times New Roman"/>
          <w:sz w:val="24"/>
          <w:szCs w:val="24"/>
        </w:rPr>
        <w:t>описывать содержание картин, иллюстрирующих быт, нравы, внешний облик персонажей из указанного периода истории (В. В. Верещагин, В. Г. Перов, И. Н. Крамской, Н. Н. Ге и др.).</w:t>
      </w:r>
    </w:p>
    <w:p w:rsidR="006269ED" w:rsidRDefault="006269ED" w:rsidP="00A728CC">
      <w:pPr>
        <w:pStyle w:val="11"/>
        <w:rPr>
          <w:sz w:val="24"/>
          <w:szCs w:val="24"/>
          <w:u w:val="single"/>
        </w:rPr>
      </w:pPr>
    </w:p>
    <w:p w:rsidR="00A728CC" w:rsidRPr="006269ED" w:rsidRDefault="00A728CC" w:rsidP="00A728CC">
      <w:pPr>
        <w:pStyle w:val="11"/>
        <w:rPr>
          <w:b/>
          <w:sz w:val="24"/>
          <w:szCs w:val="24"/>
          <w:u w:val="single"/>
        </w:rPr>
      </w:pPr>
      <w:r w:rsidRPr="006269ED">
        <w:rPr>
          <w:b/>
          <w:sz w:val="24"/>
          <w:szCs w:val="24"/>
          <w:u w:val="single"/>
        </w:rPr>
        <w:t>Достаточный уровень:</w:t>
      </w:r>
    </w:p>
    <w:p w:rsidR="00A728CC" w:rsidRPr="00A728CC" w:rsidRDefault="00A728CC" w:rsidP="00A728CC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728CC">
        <w:rPr>
          <w:rFonts w:ascii="Times New Roman" w:hAnsi="Times New Roman" w:cs="Times New Roman"/>
          <w:sz w:val="24"/>
          <w:szCs w:val="24"/>
        </w:rPr>
        <w:t>устанавливать причины:</w:t>
      </w:r>
    </w:p>
    <w:p w:rsidR="00A728CC" w:rsidRPr="00A728CC" w:rsidRDefault="00A728CC" w:rsidP="00D50956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8CC">
        <w:rPr>
          <w:rFonts w:ascii="Times New Roman" w:hAnsi="Times New Roman" w:cs="Times New Roman"/>
          <w:sz w:val="24"/>
          <w:szCs w:val="24"/>
        </w:rPr>
        <w:t>–</w:t>
      </w:r>
      <w:r w:rsidRPr="00A728CC">
        <w:rPr>
          <w:rFonts w:ascii="Times New Roman" w:hAnsi="Times New Roman" w:cs="Times New Roman"/>
          <w:sz w:val="24"/>
          <w:szCs w:val="24"/>
        </w:rPr>
        <w:tab/>
        <w:t>борьбы за престол между Софьей и Петром I;</w:t>
      </w:r>
    </w:p>
    <w:p w:rsidR="00A728CC" w:rsidRPr="00A728CC" w:rsidRDefault="00A728CC" w:rsidP="00D50956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8CC">
        <w:rPr>
          <w:rFonts w:ascii="Times New Roman" w:hAnsi="Times New Roman" w:cs="Times New Roman"/>
          <w:sz w:val="24"/>
          <w:szCs w:val="24"/>
        </w:rPr>
        <w:t>–</w:t>
      </w:r>
      <w:r w:rsidRPr="00A728CC">
        <w:rPr>
          <w:rFonts w:ascii="Times New Roman" w:hAnsi="Times New Roman" w:cs="Times New Roman"/>
          <w:sz w:val="24"/>
          <w:szCs w:val="24"/>
        </w:rPr>
        <w:tab/>
        <w:t>возникновения волнений и бунта стрельцов;</w:t>
      </w:r>
    </w:p>
    <w:p w:rsidR="00A728CC" w:rsidRPr="00A728CC" w:rsidRDefault="00A728CC" w:rsidP="00D50956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8CC">
        <w:rPr>
          <w:rFonts w:ascii="Times New Roman" w:hAnsi="Times New Roman" w:cs="Times New Roman"/>
          <w:sz w:val="24"/>
          <w:szCs w:val="24"/>
        </w:rPr>
        <w:t>–</w:t>
      </w:r>
      <w:r w:rsidRPr="00A728CC">
        <w:rPr>
          <w:rFonts w:ascii="Times New Roman" w:hAnsi="Times New Roman" w:cs="Times New Roman"/>
          <w:sz w:val="24"/>
          <w:szCs w:val="24"/>
        </w:rPr>
        <w:tab/>
        <w:t>поездки Петра I и представителей дворянства на учебу за границу;</w:t>
      </w:r>
    </w:p>
    <w:p w:rsidR="00A728CC" w:rsidRPr="00A728CC" w:rsidRDefault="00A728CC" w:rsidP="00D50956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8CC">
        <w:rPr>
          <w:rFonts w:ascii="Times New Roman" w:hAnsi="Times New Roman" w:cs="Times New Roman"/>
          <w:sz w:val="24"/>
          <w:szCs w:val="24"/>
        </w:rPr>
        <w:t>–</w:t>
      </w:r>
      <w:r w:rsidRPr="00A728CC">
        <w:rPr>
          <w:rFonts w:ascii="Times New Roman" w:hAnsi="Times New Roman" w:cs="Times New Roman"/>
          <w:sz w:val="24"/>
          <w:szCs w:val="24"/>
        </w:rPr>
        <w:tab/>
        <w:t>введения Петром I новшеств в жизнь российского общества;</w:t>
      </w:r>
    </w:p>
    <w:p w:rsidR="00A728CC" w:rsidRPr="00A728CC" w:rsidRDefault="00A728CC" w:rsidP="00D50956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8CC">
        <w:rPr>
          <w:rFonts w:ascii="Times New Roman" w:hAnsi="Times New Roman" w:cs="Times New Roman"/>
          <w:sz w:val="24"/>
          <w:szCs w:val="24"/>
        </w:rPr>
        <w:t>–</w:t>
      </w:r>
      <w:r w:rsidRPr="00A728CC">
        <w:rPr>
          <w:rFonts w:ascii="Times New Roman" w:hAnsi="Times New Roman" w:cs="Times New Roman"/>
          <w:sz w:val="24"/>
          <w:szCs w:val="24"/>
        </w:rPr>
        <w:tab/>
        <w:t>создания новой столицы России;</w:t>
      </w:r>
    </w:p>
    <w:p w:rsidR="00A728CC" w:rsidRPr="00A728CC" w:rsidRDefault="00A728CC" w:rsidP="00D50956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8CC">
        <w:rPr>
          <w:rFonts w:ascii="Times New Roman" w:hAnsi="Times New Roman" w:cs="Times New Roman"/>
          <w:sz w:val="24"/>
          <w:szCs w:val="24"/>
        </w:rPr>
        <w:t>–</w:t>
      </w:r>
      <w:r w:rsidRPr="00A728CC">
        <w:rPr>
          <w:rFonts w:ascii="Times New Roman" w:hAnsi="Times New Roman" w:cs="Times New Roman"/>
          <w:sz w:val="24"/>
          <w:szCs w:val="24"/>
        </w:rPr>
        <w:tab/>
        <w:t>деятельности Петра I по просвещению народа;</w:t>
      </w:r>
    </w:p>
    <w:p w:rsidR="00A728CC" w:rsidRPr="00A728CC" w:rsidRDefault="00A728CC" w:rsidP="00D50956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8CC">
        <w:rPr>
          <w:rFonts w:ascii="Times New Roman" w:hAnsi="Times New Roman" w:cs="Times New Roman"/>
          <w:sz w:val="24"/>
          <w:szCs w:val="24"/>
        </w:rPr>
        <w:t>–</w:t>
      </w:r>
      <w:r w:rsidRPr="00A728CC">
        <w:rPr>
          <w:rFonts w:ascii="Times New Roman" w:hAnsi="Times New Roman" w:cs="Times New Roman"/>
          <w:sz w:val="24"/>
          <w:szCs w:val="24"/>
        </w:rPr>
        <w:tab/>
        <w:t>создания «Наказа» Екатерины II;</w:t>
      </w:r>
    </w:p>
    <w:p w:rsidR="00A728CC" w:rsidRPr="00A728CC" w:rsidRDefault="00A728CC" w:rsidP="00D50956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8CC">
        <w:rPr>
          <w:rFonts w:ascii="Times New Roman" w:hAnsi="Times New Roman" w:cs="Times New Roman"/>
          <w:sz w:val="24"/>
          <w:szCs w:val="24"/>
        </w:rPr>
        <w:t>–</w:t>
      </w:r>
      <w:r w:rsidRPr="00A728CC">
        <w:rPr>
          <w:rFonts w:ascii="Times New Roman" w:hAnsi="Times New Roman" w:cs="Times New Roman"/>
          <w:sz w:val="24"/>
          <w:szCs w:val="24"/>
        </w:rPr>
        <w:tab/>
        <w:t>благополучия общества и международного признания России в период правления Екатерины Великой;</w:t>
      </w:r>
    </w:p>
    <w:p w:rsidR="00A728CC" w:rsidRPr="00A728CC" w:rsidRDefault="00A728CC" w:rsidP="00A728CC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728CC">
        <w:rPr>
          <w:rFonts w:ascii="Times New Roman" w:hAnsi="Times New Roman" w:cs="Times New Roman"/>
          <w:sz w:val="24"/>
          <w:szCs w:val="24"/>
        </w:rPr>
        <w:t>знать следующие хронологические сведения:</w:t>
      </w:r>
    </w:p>
    <w:p w:rsidR="00A728CC" w:rsidRPr="00A728CC" w:rsidRDefault="00A728CC" w:rsidP="00D50956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8CC">
        <w:rPr>
          <w:rFonts w:ascii="Times New Roman" w:hAnsi="Times New Roman" w:cs="Times New Roman"/>
          <w:sz w:val="24"/>
          <w:szCs w:val="24"/>
        </w:rPr>
        <w:t>–</w:t>
      </w:r>
      <w:r w:rsidRPr="00A728CC">
        <w:rPr>
          <w:rFonts w:ascii="Times New Roman" w:hAnsi="Times New Roman" w:cs="Times New Roman"/>
          <w:sz w:val="24"/>
          <w:szCs w:val="24"/>
        </w:rPr>
        <w:tab/>
        <w:t>период правления Петра I (1682–1725);</w:t>
      </w:r>
    </w:p>
    <w:p w:rsidR="00A728CC" w:rsidRPr="00A728CC" w:rsidRDefault="00A728CC" w:rsidP="00D50956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8CC">
        <w:rPr>
          <w:rFonts w:ascii="Times New Roman" w:hAnsi="Times New Roman" w:cs="Times New Roman"/>
          <w:sz w:val="24"/>
          <w:szCs w:val="24"/>
        </w:rPr>
        <w:t>–</w:t>
      </w:r>
      <w:r w:rsidRPr="00A728CC">
        <w:rPr>
          <w:rFonts w:ascii="Times New Roman" w:hAnsi="Times New Roman" w:cs="Times New Roman"/>
          <w:sz w:val="24"/>
          <w:szCs w:val="24"/>
        </w:rPr>
        <w:tab/>
        <w:t>основание Петербурга (1703);</w:t>
      </w:r>
    </w:p>
    <w:p w:rsidR="00A728CC" w:rsidRPr="00A728CC" w:rsidRDefault="00A728CC" w:rsidP="00D50956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8CC">
        <w:rPr>
          <w:rFonts w:ascii="Times New Roman" w:hAnsi="Times New Roman" w:cs="Times New Roman"/>
          <w:sz w:val="24"/>
          <w:szCs w:val="24"/>
        </w:rPr>
        <w:t>–</w:t>
      </w:r>
      <w:r w:rsidRPr="00A728CC">
        <w:rPr>
          <w:rFonts w:ascii="Times New Roman" w:hAnsi="Times New Roman" w:cs="Times New Roman"/>
          <w:sz w:val="24"/>
          <w:szCs w:val="24"/>
        </w:rPr>
        <w:tab/>
        <w:t>период царствования Екатерины II (1762–1796);</w:t>
      </w:r>
    </w:p>
    <w:p w:rsidR="00A728CC" w:rsidRPr="00A728CC" w:rsidRDefault="00A728CC" w:rsidP="00A728CC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728CC">
        <w:rPr>
          <w:rFonts w:ascii="Times New Roman" w:hAnsi="Times New Roman" w:cs="Times New Roman"/>
          <w:sz w:val="24"/>
          <w:szCs w:val="24"/>
        </w:rPr>
        <w:t xml:space="preserve"> понимать значение отмены в России крепостного права;</w:t>
      </w:r>
    </w:p>
    <w:p w:rsidR="00A728CC" w:rsidRPr="00A728CC" w:rsidRDefault="00A728CC" w:rsidP="00A728CC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728CC">
        <w:rPr>
          <w:rFonts w:ascii="Times New Roman" w:hAnsi="Times New Roman" w:cs="Times New Roman"/>
          <w:sz w:val="24"/>
          <w:szCs w:val="24"/>
        </w:rPr>
        <w:t>уметь ответить на вопросы:</w:t>
      </w:r>
    </w:p>
    <w:p w:rsidR="00A728CC" w:rsidRPr="00A728CC" w:rsidRDefault="00A728CC" w:rsidP="00D50956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8CC">
        <w:rPr>
          <w:rFonts w:ascii="Times New Roman" w:hAnsi="Times New Roman" w:cs="Times New Roman"/>
          <w:sz w:val="24"/>
          <w:szCs w:val="24"/>
        </w:rPr>
        <w:t>–</w:t>
      </w:r>
      <w:r w:rsidRPr="00A728CC">
        <w:rPr>
          <w:rFonts w:ascii="Times New Roman" w:hAnsi="Times New Roman" w:cs="Times New Roman"/>
          <w:sz w:val="24"/>
          <w:szCs w:val="24"/>
        </w:rPr>
        <w:tab/>
        <w:t>об основных положительных явлениях периода правления Александра II;</w:t>
      </w:r>
    </w:p>
    <w:p w:rsidR="00A728CC" w:rsidRPr="00A728CC" w:rsidRDefault="00A728CC" w:rsidP="00D50956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8CC">
        <w:rPr>
          <w:rFonts w:ascii="Times New Roman" w:hAnsi="Times New Roman" w:cs="Times New Roman"/>
          <w:sz w:val="24"/>
          <w:szCs w:val="24"/>
        </w:rPr>
        <w:t>–</w:t>
      </w:r>
      <w:r w:rsidRPr="00A728CC">
        <w:rPr>
          <w:rFonts w:ascii="Times New Roman" w:hAnsi="Times New Roman" w:cs="Times New Roman"/>
          <w:sz w:val="24"/>
          <w:szCs w:val="24"/>
        </w:rPr>
        <w:tab/>
        <w:t>о праве крестьян открыто разрешать свои дела на сельском сходе;</w:t>
      </w:r>
    </w:p>
    <w:p w:rsidR="00A728CC" w:rsidRPr="00A728CC" w:rsidRDefault="00A728CC" w:rsidP="00D50956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8CC">
        <w:rPr>
          <w:rFonts w:ascii="Times New Roman" w:hAnsi="Times New Roman" w:cs="Times New Roman"/>
          <w:sz w:val="24"/>
          <w:szCs w:val="24"/>
        </w:rPr>
        <w:t>–</w:t>
      </w:r>
      <w:r w:rsidRPr="00A728CC">
        <w:rPr>
          <w:rFonts w:ascii="Times New Roman" w:hAnsi="Times New Roman" w:cs="Times New Roman"/>
          <w:sz w:val="24"/>
          <w:szCs w:val="24"/>
        </w:rPr>
        <w:tab/>
        <w:t>о введении судов «скорых, правых, милостивых, равных для всех»;</w:t>
      </w:r>
    </w:p>
    <w:p w:rsidR="00A728CC" w:rsidRPr="00A728CC" w:rsidRDefault="00A728CC" w:rsidP="00D50956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8CC">
        <w:rPr>
          <w:rFonts w:ascii="Times New Roman" w:hAnsi="Times New Roman" w:cs="Times New Roman"/>
          <w:sz w:val="24"/>
          <w:szCs w:val="24"/>
        </w:rPr>
        <w:t>–</w:t>
      </w:r>
      <w:r w:rsidRPr="00A728CC">
        <w:rPr>
          <w:rFonts w:ascii="Times New Roman" w:hAnsi="Times New Roman" w:cs="Times New Roman"/>
          <w:sz w:val="24"/>
          <w:szCs w:val="24"/>
        </w:rPr>
        <w:tab/>
        <w:t>об устранении сословных различий при выборе членов земских собраний, городской думы;</w:t>
      </w:r>
    </w:p>
    <w:p w:rsidR="00A728CC" w:rsidRPr="00A728CC" w:rsidRDefault="00A728CC" w:rsidP="00D50956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8CC">
        <w:rPr>
          <w:rFonts w:ascii="Times New Roman" w:hAnsi="Times New Roman" w:cs="Times New Roman"/>
          <w:sz w:val="24"/>
          <w:szCs w:val="24"/>
        </w:rPr>
        <w:t>–</w:t>
      </w:r>
      <w:r w:rsidRPr="00A728CC">
        <w:rPr>
          <w:rFonts w:ascii="Times New Roman" w:hAnsi="Times New Roman" w:cs="Times New Roman"/>
          <w:sz w:val="24"/>
          <w:szCs w:val="24"/>
        </w:rPr>
        <w:tab/>
        <w:t>об обустройстве железных дорог, увеличении их количества в европейской части России;</w:t>
      </w:r>
    </w:p>
    <w:p w:rsidR="00A728CC" w:rsidRPr="00A728CC" w:rsidRDefault="00A728CC" w:rsidP="00D50956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8CC">
        <w:rPr>
          <w:rFonts w:ascii="Times New Roman" w:hAnsi="Times New Roman" w:cs="Times New Roman"/>
          <w:sz w:val="24"/>
          <w:szCs w:val="24"/>
        </w:rPr>
        <w:t>–</w:t>
      </w:r>
      <w:r w:rsidRPr="00A728CC">
        <w:rPr>
          <w:rFonts w:ascii="Times New Roman" w:hAnsi="Times New Roman" w:cs="Times New Roman"/>
          <w:sz w:val="24"/>
          <w:szCs w:val="24"/>
        </w:rPr>
        <w:tab/>
        <w:t>об основных положительных явлениях периода правления Александра III: финансовом и экономическом укреплении России;</w:t>
      </w:r>
    </w:p>
    <w:p w:rsidR="00A728CC" w:rsidRPr="00A728CC" w:rsidRDefault="00A728CC" w:rsidP="00D50956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8CC">
        <w:rPr>
          <w:rFonts w:ascii="Times New Roman" w:hAnsi="Times New Roman" w:cs="Times New Roman"/>
          <w:sz w:val="24"/>
          <w:szCs w:val="24"/>
        </w:rPr>
        <w:t>–</w:t>
      </w:r>
      <w:r w:rsidRPr="00A728CC">
        <w:rPr>
          <w:rFonts w:ascii="Times New Roman" w:hAnsi="Times New Roman" w:cs="Times New Roman"/>
          <w:sz w:val="24"/>
          <w:szCs w:val="24"/>
        </w:rPr>
        <w:tab/>
        <w:t>о поиске надёжных союзников (Франция) против союза Германии, Австрии, Италии;</w:t>
      </w:r>
    </w:p>
    <w:p w:rsidR="00A728CC" w:rsidRDefault="00A728CC" w:rsidP="00D50956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28CC">
        <w:rPr>
          <w:rFonts w:ascii="Times New Roman" w:hAnsi="Times New Roman" w:cs="Times New Roman"/>
          <w:sz w:val="24"/>
          <w:szCs w:val="24"/>
        </w:rPr>
        <w:t>–</w:t>
      </w:r>
      <w:r w:rsidRPr="00A728CC">
        <w:rPr>
          <w:rFonts w:ascii="Times New Roman" w:hAnsi="Times New Roman" w:cs="Times New Roman"/>
          <w:sz w:val="24"/>
          <w:szCs w:val="24"/>
        </w:rPr>
        <w:tab/>
        <w:t>об укреплении армии и флота;</w:t>
      </w:r>
    </w:p>
    <w:p w:rsidR="00A728CC" w:rsidRPr="00A728CC" w:rsidRDefault="00A728CC" w:rsidP="00A728CC">
      <w:pPr>
        <w:tabs>
          <w:tab w:val="left" w:pos="39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728CC">
        <w:rPr>
          <w:rFonts w:ascii="Times New Roman" w:hAnsi="Times New Roman" w:cs="Times New Roman"/>
          <w:sz w:val="24"/>
          <w:szCs w:val="24"/>
        </w:rPr>
        <w:t>знать имена (фамилии) ключевых исторических персонажей периода Новой истории (Николай II, Николай Александрович Романов, Александра Фёдоровна (императрица), их дети: Ольга, Анастасия, Татьяна, Мария, цесаревич Алексей).</w:t>
      </w:r>
    </w:p>
    <w:p w:rsidR="00D23BC0" w:rsidRDefault="00D23BC0" w:rsidP="00D23BC0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F8449D" w:rsidRDefault="00F8449D" w:rsidP="00D23BC0">
      <w:pPr>
        <w:pStyle w:val="ad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095BF8" w:rsidRDefault="00095BF8" w:rsidP="00D23BC0">
      <w:pPr>
        <w:pStyle w:val="ad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095BF8" w:rsidRDefault="00095BF8" w:rsidP="00D23BC0">
      <w:pPr>
        <w:pStyle w:val="ad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D23BC0" w:rsidRPr="003E785B" w:rsidRDefault="00D23BC0" w:rsidP="00D23BC0">
      <w:pPr>
        <w:pStyle w:val="ad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3E785B">
        <w:rPr>
          <w:rFonts w:ascii="Times New Roman" w:hAnsi="Times New Roman"/>
          <w:b/>
          <w:sz w:val="28"/>
          <w:szCs w:val="28"/>
          <w:u w:val="single"/>
        </w:rPr>
        <w:t>5.Перечень учебно-методического обеспечения</w:t>
      </w:r>
    </w:p>
    <w:p w:rsidR="00D23BC0" w:rsidRPr="00550E79" w:rsidRDefault="00D23BC0" w:rsidP="00D23BC0">
      <w:pPr>
        <w:pStyle w:val="ad"/>
        <w:jc w:val="both"/>
        <w:rPr>
          <w:rFonts w:ascii="Times New Roman" w:hAnsi="Times New Roman"/>
          <w:b/>
          <w:sz w:val="24"/>
          <w:szCs w:val="24"/>
        </w:rPr>
      </w:pPr>
    </w:p>
    <w:p w:rsidR="00A238A5" w:rsidRDefault="00A238A5" w:rsidP="00A238A5">
      <w:pPr>
        <w:pStyle w:val="ad"/>
        <w:numPr>
          <w:ilvl w:val="0"/>
          <w:numId w:val="1"/>
        </w:numPr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Рабочие программы по учебным предметам. ФГОС образования обучающихся с интеллектуальнами нарушениями. Вариант1 :5-9 классы</w:t>
      </w:r>
      <w:r w:rsidRPr="00B634FB">
        <w:rPr>
          <w:rFonts w:ascii="Times New Roman" w:hAnsi="Times New Roman"/>
          <w:sz w:val="24"/>
          <w:szCs w:val="28"/>
        </w:rPr>
        <w:t>/</w:t>
      </w:r>
      <w:r>
        <w:rPr>
          <w:rFonts w:ascii="Times New Roman" w:hAnsi="Times New Roman"/>
          <w:sz w:val="24"/>
          <w:szCs w:val="28"/>
        </w:rPr>
        <w:t>Э.В. Якубовская, М.И. Шишкова, И.М. Бгажнокова.- 4-е изд. – Москва: Просвещение, 2021. – 230 с.</w:t>
      </w:r>
    </w:p>
    <w:p w:rsidR="00A238A5" w:rsidRPr="00EB3CF1" w:rsidRDefault="00A238A5" w:rsidP="00A238A5">
      <w:pPr>
        <w:pStyle w:val="ad"/>
        <w:jc w:val="both"/>
        <w:rPr>
          <w:rFonts w:ascii="Times New Roman" w:hAnsi="Times New Roman"/>
          <w:sz w:val="24"/>
          <w:szCs w:val="28"/>
        </w:rPr>
      </w:pPr>
    </w:p>
    <w:p w:rsidR="00A238A5" w:rsidRDefault="00A238A5" w:rsidP="00A238A5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Учебник . История Отечества. 8</w:t>
      </w:r>
      <w:r w:rsidRPr="00B634FB">
        <w:rPr>
          <w:rFonts w:ascii="Times New Roman" w:hAnsi="Times New Roman"/>
          <w:sz w:val="24"/>
          <w:szCs w:val="24"/>
        </w:rPr>
        <w:t xml:space="preserve"> класс :учебник для общеобразовательных организаций, реализующих адапт. Основные общеобразовательные программы/И.М.Бгажнокова</w:t>
      </w:r>
      <w:r>
        <w:rPr>
          <w:rFonts w:ascii="Times New Roman" w:hAnsi="Times New Roman"/>
          <w:sz w:val="24"/>
          <w:szCs w:val="24"/>
        </w:rPr>
        <w:t>, Л.В.Смирнова.-5</w:t>
      </w:r>
      <w:r w:rsidRPr="00B634FB">
        <w:rPr>
          <w:rFonts w:ascii="Times New Roman" w:hAnsi="Times New Roman"/>
          <w:sz w:val="24"/>
          <w:szCs w:val="24"/>
        </w:rPr>
        <w:t>-е</w:t>
      </w:r>
      <w:r>
        <w:rPr>
          <w:rFonts w:ascii="Times New Roman" w:hAnsi="Times New Roman"/>
          <w:sz w:val="24"/>
          <w:szCs w:val="24"/>
        </w:rPr>
        <w:t xml:space="preserve"> изд.-М.: Просвещение, 2021.-303</w:t>
      </w:r>
      <w:r w:rsidR="000F3278">
        <w:rPr>
          <w:rFonts w:ascii="Times New Roman" w:hAnsi="Times New Roman"/>
          <w:sz w:val="24"/>
          <w:szCs w:val="24"/>
        </w:rPr>
        <w:t>с.</w:t>
      </w:r>
    </w:p>
    <w:p w:rsidR="00A238A5" w:rsidRPr="004B1F48" w:rsidRDefault="00A238A5" w:rsidP="00A238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238A5" w:rsidRPr="00B634FB" w:rsidRDefault="00A238A5" w:rsidP="00A238A5">
      <w:pPr>
        <w:pStyle w:val="a8"/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B634FB">
        <w:rPr>
          <w:rFonts w:ascii="Times New Roman" w:hAnsi="Times New Roman"/>
          <w:bCs/>
          <w:kern w:val="36"/>
          <w:sz w:val="24"/>
          <w:szCs w:val="24"/>
        </w:rPr>
        <w:t>Рабочая тетрадь для общеобразовательных организаций, реализующих адаптированные основные общеобразовательные программы 2021 | Бгажнокова И.М., Федорова Е.Н., Смирнова Л.В.</w:t>
      </w:r>
    </w:p>
    <w:p w:rsidR="00A238A5" w:rsidRDefault="00A238A5" w:rsidP="00A238A5">
      <w:pPr>
        <w:pStyle w:val="1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D23BC0" w:rsidRPr="007751C3" w:rsidRDefault="00D23BC0" w:rsidP="00D23BC0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7751C3">
        <w:rPr>
          <w:rFonts w:ascii="Times New Roman" w:hAnsi="Times New Roman"/>
          <w:sz w:val="24"/>
          <w:szCs w:val="28"/>
        </w:rPr>
        <w:t xml:space="preserve">Л.В.Петрова «Методика преподавания истории в специальной (коррекционной) общеобразовательной школе 8 вида». Учебное пособие, «Владос», Москва, 2003 год. </w:t>
      </w:r>
    </w:p>
    <w:p w:rsidR="00F8449D" w:rsidRPr="006269ED" w:rsidRDefault="00D23BC0" w:rsidP="006269ED">
      <w:pPr>
        <w:pStyle w:val="ad"/>
        <w:numPr>
          <w:ilvl w:val="0"/>
          <w:numId w:val="1"/>
        </w:numPr>
        <w:jc w:val="both"/>
        <w:rPr>
          <w:rFonts w:ascii="Times New Roman" w:hAnsi="Times New Roman"/>
          <w:sz w:val="24"/>
          <w:szCs w:val="28"/>
        </w:rPr>
      </w:pPr>
      <w:r w:rsidRPr="007751C3">
        <w:rPr>
          <w:rFonts w:ascii="Times New Roman" w:hAnsi="Times New Roman"/>
          <w:sz w:val="24"/>
          <w:szCs w:val="28"/>
        </w:rPr>
        <w:t>Атлас, история России с древнейших времён до начала XXI века. М: АСТ-Пресс школа 2008 г.</w:t>
      </w:r>
    </w:p>
    <w:p w:rsidR="00F8449D" w:rsidRPr="00D50956" w:rsidRDefault="00F8449D" w:rsidP="00D50956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F8449D" w:rsidRDefault="00F8449D" w:rsidP="00D23BC0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D23BC0" w:rsidRPr="003E785B" w:rsidRDefault="00D23BC0" w:rsidP="00D23BC0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3E785B">
        <w:rPr>
          <w:rFonts w:ascii="Times New Roman" w:hAnsi="Times New Roman"/>
          <w:b/>
          <w:sz w:val="28"/>
          <w:szCs w:val="28"/>
          <w:u w:val="single"/>
        </w:rPr>
        <w:t>6.Календарно-тематическое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706"/>
        <w:gridCol w:w="7172"/>
        <w:gridCol w:w="1099"/>
      </w:tblGrid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06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099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D23BC0" w:rsidRPr="004F4BC9" w:rsidTr="00B6599B">
        <w:trPr>
          <w:trHeight w:val="562"/>
        </w:trPr>
        <w:tc>
          <w:tcPr>
            <w:tcW w:w="9571" w:type="dxa"/>
            <w:gridSpan w:val="4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четверть </w:t>
            </w:r>
            <w:r w:rsidR="002D3B7D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771C4B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  <w:p w:rsidR="00D23BC0" w:rsidRPr="009C2909" w:rsidRDefault="009C2909" w:rsidP="009C290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Россия в XVIII веке - </w:t>
            </w:r>
            <w:r w:rsidR="00691A1F"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6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72" w:type="dxa"/>
          </w:tcPr>
          <w:p w:rsidR="00D23BC0" w:rsidRPr="006269ED" w:rsidRDefault="00691A1F" w:rsidP="00B6599B">
            <w:pPr>
              <w:pStyle w:val="af0"/>
              <w:rPr>
                <w:rFonts w:cs="Times New Roman"/>
                <w:lang w:val="ru-RU"/>
              </w:rPr>
            </w:pPr>
            <w:r w:rsidRPr="006269ED">
              <w:rPr>
                <w:rFonts w:cs="Times New Roman"/>
              </w:rPr>
              <w:t>Начало царствования Петра I.</w:t>
            </w:r>
          </w:p>
        </w:tc>
        <w:tc>
          <w:tcPr>
            <w:tcW w:w="1099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23BC0" w:rsidRPr="004F4BC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6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72" w:type="dxa"/>
          </w:tcPr>
          <w:p w:rsidR="00D23BC0" w:rsidRPr="006269ED" w:rsidRDefault="00691A1F" w:rsidP="00B6599B">
            <w:pPr>
              <w:pStyle w:val="af0"/>
              <w:rPr>
                <w:rFonts w:cs="Times New Roman"/>
                <w:lang w:val="ru-RU"/>
              </w:rPr>
            </w:pPr>
            <w:r w:rsidRPr="006269ED">
              <w:rPr>
                <w:rFonts w:cs="Times New Roman"/>
              </w:rPr>
              <w:t>"Великое посольство" Петра I.</w:t>
            </w:r>
          </w:p>
        </w:tc>
        <w:tc>
          <w:tcPr>
            <w:tcW w:w="1099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23BC0" w:rsidRPr="004F4BC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6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72" w:type="dxa"/>
          </w:tcPr>
          <w:p w:rsidR="00D23BC0" w:rsidRPr="006269ED" w:rsidRDefault="00691A1F" w:rsidP="00B6599B">
            <w:pPr>
              <w:pStyle w:val="af0"/>
              <w:rPr>
                <w:rFonts w:cs="Times New Roman"/>
                <w:lang w:val="ru-RU"/>
              </w:rPr>
            </w:pPr>
            <w:r w:rsidRPr="006269ED">
              <w:rPr>
                <w:rFonts w:cs="Times New Roman"/>
                <w:lang w:val="ru-RU"/>
              </w:rPr>
              <w:t>Создание российского флота и борьба за выход к Балтийскому и Черному морям.</w:t>
            </w:r>
          </w:p>
        </w:tc>
        <w:tc>
          <w:tcPr>
            <w:tcW w:w="1099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D23BC0" w:rsidRPr="004F4BC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6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72" w:type="dxa"/>
          </w:tcPr>
          <w:p w:rsidR="00D23BC0" w:rsidRPr="006269ED" w:rsidRDefault="00691A1F" w:rsidP="00B6599B">
            <w:pPr>
              <w:pStyle w:val="af0"/>
              <w:rPr>
                <w:rFonts w:cs="Times New Roman"/>
                <w:lang w:val="ru-RU"/>
              </w:rPr>
            </w:pPr>
            <w:r w:rsidRPr="006269ED">
              <w:rPr>
                <w:rFonts w:cs="Times New Roman"/>
                <w:lang w:val="ru-RU"/>
              </w:rPr>
              <w:t>Начало Северной войны. Строительство Петербурга.</w:t>
            </w:r>
          </w:p>
        </w:tc>
        <w:tc>
          <w:tcPr>
            <w:tcW w:w="1099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D23BC0" w:rsidRPr="004F4BC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6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72" w:type="dxa"/>
          </w:tcPr>
          <w:p w:rsidR="00D23BC0" w:rsidRPr="006269ED" w:rsidRDefault="00691A1F" w:rsidP="00B6599B">
            <w:pPr>
              <w:pStyle w:val="af0"/>
              <w:rPr>
                <w:rFonts w:cs="Times New Roman"/>
                <w:lang w:val="ru-RU"/>
              </w:rPr>
            </w:pPr>
            <w:r w:rsidRPr="006269ED">
              <w:rPr>
                <w:rFonts w:cs="Times New Roman"/>
              </w:rPr>
              <w:t>Полтавская битва: разгром шведов.</w:t>
            </w:r>
          </w:p>
        </w:tc>
        <w:tc>
          <w:tcPr>
            <w:tcW w:w="1099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1</w:t>
            </w:r>
            <w:r w:rsidR="006A5932">
              <w:rPr>
                <w:rFonts w:ascii="Times New Roman" w:hAnsi="Times New Roman"/>
                <w:sz w:val="24"/>
                <w:szCs w:val="24"/>
              </w:rPr>
              <w:t>5</w:t>
            </w:r>
            <w:r w:rsidRPr="004F4BC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6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72" w:type="dxa"/>
          </w:tcPr>
          <w:p w:rsidR="00D23BC0" w:rsidRPr="006269ED" w:rsidRDefault="00691A1F" w:rsidP="00B6599B">
            <w:pPr>
              <w:pStyle w:val="af0"/>
              <w:rPr>
                <w:rFonts w:cs="Times New Roman"/>
                <w:lang w:val="ru-RU"/>
              </w:rPr>
            </w:pPr>
            <w:r w:rsidRPr="006269ED">
              <w:rPr>
                <w:rFonts w:cs="Times New Roman"/>
                <w:lang w:val="ru-RU"/>
              </w:rPr>
              <w:t>Победы русского флота. Окончание Северной войны.</w:t>
            </w:r>
          </w:p>
        </w:tc>
        <w:tc>
          <w:tcPr>
            <w:tcW w:w="1099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D23BC0" w:rsidRPr="004F4BC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6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72" w:type="dxa"/>
          </w:tcPr>
          <w:p w:rsidR="00D23BC0" w:rsidRPr="006269ED" w:rsidRDefault="00691A1F" w:rsidP="00B6599B">
            <w:pPr>
              <w:pStyle w:val="af0"/>
              <w:rPr>
                <w:rFonts w:cs="Times New Roman"/>
                <w:lang w:val="ru-RU"/>
              </w:rPr>
            </w:pPr>
            <w:r w:rsidRPr="006269ED">
              <w:rPr>
                <w:rFonts w:cs="Times New Roman"/>
                <w:lang w:val="ru-RU"/>
              </w:rPr>
              <w:t xml:space="preserve">Петр </w:t>
            </w:r>
            <w:r w:rsidRPr="006269ED">
              <w:rPr>
                <w:rFonts w:cs="Times New Roman"/>
              </w:rPr>
              <w:t>I</w:t>
            </w:r>
            <w:r w:rsidRPr="006269ED">
              <w:rPr>
                <w:rFonts w:cs="Times New Roman"/>
                <w:lang w:val="ru-RU"/>
              </w:rPr>
              <w:t xml:space="preserve"> - первый российский император.</w:t>
            </w:r>
          </w:p>
        </w:tc>
        <w:tc>
          <w:tcPr>
            <w:tcW w:w="1099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2</w:t>
            </w:r>
            <w:r w:rsidR="006A5932">
              <w:rPr>
                <w:rFonts w:ascii="Times New Roman" w:hAnsi="Times New Roman"/>
                <w:sz w:val="24"/>
                <w:szCs w:val="24"/>
              </w:rPr>
              <w:t>2</w:t>
            </w:r>
            <w:r w:rsidRPr="004F4BC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6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172" w:type="dxa"/>
          </w:tcPr>
          <w:p w:rsidR="00D23BC0" w:rsidRPr="006269ED" w:rsidRDefault="00691A1F" w:rsidP="00B6599B">
            <w:pPr>
              <w:pStyle w:val="af0"/>
              <w:rPr>
                <w:rFonts w:cs="Times New Roman"/>
                <w:lang w:val="ru-RU"/>
              </w:rPr>
            </w:pPr>
            <w:r w:rsidRPr="006269ED">
              <w:rPr>
                <w:rFonts w:cs="Times New Roman"/>
                <w:lang w:val="ru-RU"/>
              </w:rPr>
              <w:t xml:space="preserve">Личность Петра </w:t>
            </w:r>
            <w:r w:rsidRPr="006269ED">
              <w:rPr>
                <w:rFonts w:cs="Times New Roman"/>
              </w:rPr>
              <w:t>I</w:t>
            </w:r>
            <w:r w:rsidRPr="006269ED">
              <w:rPr>
                <w:rFonts w:cs="Times New Roman"/>
                <w:lang w:val="ru-RU"/>
              </w:rPr>
              <w:t xml:space="preserve"> Великого. Реформы государственного управления, губернская реформа.</w:t>
            </w:r>
          </w:p>
        </w:tc>
        <w:tc>
          <w:tcPr>
            <w:tcW w:w="1099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6A5932">
              <w:rPr>
                <w:rFonts w:ascii="Times New Roman" w:hAnsi="Times New Roman"/>
                <w:sz w:val="24"/>
                <w:szCs w:val="24"/>
              </w:rPr>
              <w:t>3</w:t>
            </w:r>
            <w:r w:rsidRPr="004F4BC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6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172" w:type="dxa"/>
          </w:tcPr>
          <w:p w:rsidR="00D23BC0" w:rsidRPr="006269ED" w:rsidRDefault="00691A1F" w:rsidP="00B6599B">
            <w:pPr>
              <w:pStyle w:val="af0"/>
              <w:rPr>
                <w:rFonts w:cs="Times New Roman"/>
                <w:lang w:val="ru-RU"/>
              </w:rPr>
            </w:pPr>
            <w:r w:rsidRPr="006269ED">
              <w:rPr>
                <w:rFonts w:cs="Times New Roman"/>
                <w:lang w:val="ru-RU"/>
              </w:rPr>
              <w:t xml:space="preserve">Оппозиция реформам Петра </w:t>
            </w:r>
            <w:r w:rsidRPr="006269ED">
              <w:rPr>
                <w:rFonts w:cs="Times New Roman"/>
              </w:rPr>
              <w:t>I</w:t>
            </w:r>
            <w:r w:rsidRPr="006269ED">
              <w:rPr>
                <w:rFonts w:cs="Times New Roman"/>
                <w:lang w:val="ru-RU"/>
              </w:rPr>
              <w:t>, дело царевича Алексея.</w:t>
            </w:r>
          </w:p>
        </w:tc>
        <w:tc>
          <w:tcPr>
            <w:tcW w:w="1099" w:type="dxa"/>
          </w:tcPr>
          <w:p w:rsidR="00D23BC0" w:rsidRPr="002D3B7D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6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72" w:type="dxa"/>
          </w:tcPr>
          <w:p w:rsidR="00D23BC0" w:rsidRPr="006269ED" w:rsidRDefault="00691A1F" w:rsidP="00B6599B">
            <w:pPr>
              <w:pStyle w:val="af0"/>
              <w:rPr>
                <w:rFonts w:cs="Times New Roman"/>
                <w:lang w:val="ru-RU"/>
              </w:rPr>
            </w:pPr>
            <w:r w:rsidRPr="006269ED">
              <w:rPr>
                <w:rFonts w:cs="Times New Roman"/>
              </w:rPr>
              <w:t>Экономические преобразования в стране.</w:t>
            </w:r>
          </w:p>
        </w:tc>
        <w:tc>
          <w:tcPr>
            <w:tcW w:w="1099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6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172" w:type="dxa"/>
          </w:tcPr>
          <w:p w:rsidR="00D23BC0" w:rsidRPr="006269ED" w:rsidRDefault="00691A1F" w:rsidP="00B6599B">
            <w:pPr>
              <w:pStyle w:val="af0"/>
              <w:rPr>
                <w:rFonts w:cs="Times New Roman"/>
                <w:lang w:val="ru-RU"/>
              </w:rPr>
            </w:pPr>
            <w:r w:rsidRPr="006269ED">
              <w:rPr>
                <w:rFonts w:cs="Times New Roman"/>
              </w:rPr>
              <w:t>Развитие науки и техники.</w:t>
            </w:r>
          </w:p>
        </w:tc>
        <w:tc>
          <w:tcPr>
            <w:tcW w:w="1099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D23BC0" w:rsidRPr="004F4BC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6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172" w:type="dxa"/>
          </w:tcPr>
          <w:p w:rsidR="00D23BC0" w:rsidRPr="006269ED" w:rsidRDefault="00691A1F" w:rsidP="00691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69ED">
              <w:rPr>
                <w:rFonts w:ascii="Times New Roman" w:hAnsi="Times New Roman" w:cs="Times New Roman"/>
              </w:rPr>
              <w:t>Итоги и цена петровских преобразований.</w:t>
            </w:r>
          </w:p>
        </w:tc>
        <w:tc>
          <w:tcPr>
            <w:tcW w:w="1099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D23BC0" w:rsidRPr="004F4BC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6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172" w:type="dxa"/>
          </w:tcPr>
          <w:p w:rsidR="00D23BC0" w:rsidRPr="006269ED" w:rsidRDefault="00691A1F" w:rsidP="00B6599B">
            <w:pPr>
              <w:pStyle w:val="af0"/>
              <w:rPr>
                <w:rFonts w:cs="Times New Roman"/>
                <w:lang w:val="ru-RU"/>
              </w:rPr>
            </w:pPr>
            <w:r w:rsidRPr="006269ED">
              <w:rPr>
                <w:rFonts w:cs="Times New Roman"/>
                <w:lang w:val="ru-RU"/>
              </w:rPr>
              <w:t xml:space="preserve">Дворцовые перевороты: внутренняя и внешняя политика преемников Петра </w:t>
            </w:r>
            <w:r w:rsidRPr="006269ED">
              <w:rPr>
                <w:rFonts w:cs="Times New Roman"/>
              </w:rPr>
              <w:t>I</w:t>
            </w:r>
            <w:r w:rsidRPr="006269ED">
              <w:rPr>
                <w:rFonts w:cs="Times New Roman"/>
                <w:lang w:val="ru-RU"/>
              </w:rPr>
              <w:t>.</w:t>
            </w:r>
          </w:p>
        </w:tc>
        <w:tc>
          <w:tcPr>
            <w:tcW w:w="1099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1</w:t>
            </w:r>
            <w:r w:rsidR="006A5932">
              <w:rPr>
                <w:rFonts w:ascii="Times New Roman" w:hAnsi="Times New Roman"/>
                <w:sz w:val="24"/>
                <w:szCs w:val="24"/>
              </w:rPr>
              <w:t>3</w:t>
            </w:r>
            <w:r w:rsidRPr="004F4BC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6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172" w:type="dxa"/>
          </w:tcPr>
          <w:p w:rsidR="00D23BC0" w:rsidRPr="006269ED" w:rsidRDefault="00691A1F" w:rsidP="00B6599B">
            <w:pPr>
              <w:pStyle w:val="af0"/>
              <w:rPr>
                <w:rFonts w:cs="Times New Roman"/>
                <w:lang w:val="ru-RU"/>
              </w:rPr>
            </w:pPr>
            <w:r w:rsidRPr="006269ED">
              <w:rPr>
                <w:rFonts w:cs="Times New Roman"/>
                <w:lang w:val="ru-RU"/>
              </w:rPr>
              <w:t>Российская Академия наук и деятельность М. В. Ломоносова.</w:t>
            </w:r>
          </w:p>
        </w:tc>
        <w:tc>
          <w:tcPr>
            <w:tcW w:w="1099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D23BC0" w:rsidRPr="004F4BC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6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172" w:type="dxa"/>
          </w:tcPr>
          <w:p w:rsidR="00D23BC0" w:rsidRPr="006269ED" w:rsidRDefault="00691A1F" w:rsidP="00B6599B">
            <w:pPr>
              <w:pStyle w:val="af0"/>
              <w:rPr>
                <w:rFonts w:cs="Times New Roman"/>
                <w:lang w:val="ru-RU"/>
              </w:rPr>
            </w:pPr>
            <w:r w:rsidRPr="006269ED">
              <w:rPr>
                <w:rFonts w:cs="Times New Roman"/>
                <w:lang w:val="ru-RU"/>
              </w:rPr>
              <w:t>И. И. Шувалов - покровитель просвещения, наук и искусства.</w:t>
            </w:r>
          </w:p>
        </w:tc>
        <w:tc>
          <w:tcPr>
            <w:tcW w:w="1099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2</w:t>
            </w:r>
            <w:r w:rsidR="006A5932">
              <w:rPr>
                <w:rFonts w:ascii="Times New Roman" w:hAnsi="Times New Roman"/>
                <w:sz w:val="24"/>
                <w:szCs w:val="24"/>
              </w:rPr>
              <w:t>0</w:t>
            </w:r>
            <w:r w:rsidRPr="004F4BC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06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172" w:type="dxa"/>
          </w:tcPr>
          <w:p w:rsidR="00D23BC0" w:rsidRDefault="00691A1F" w:rsidP="00691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1A1F">
              <w:rPr>
                <w:rFonts w:ascii="Times New Roman" w:hAnsi="Times New Roman" w:cs="Times New Roman"/>
              </w:rPr>
              <w:t>Основание первого Российского университета и Академии художеств.</w:t>
            </w:r>
          </w:p>
          <w:p w:rsidR="006269ED" w:rsidRPr="00691A1F" w:rsidRDefault="006269ED" w:rsidP="00691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Самостоятельная работа.</w:t>
            </w:r>
          </w:p>
        </w:tc>
        <w:tc>
          <w:tcPr>
            <w:tcW w:w="1099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6A5932">
              <w:rPr>
                <w:rFonts w:ascii="Times New Roman" w:hAnsi="Times New Roman"/>
                <w:sz w:val="24"/>
                <w:szCs w:val="24"/>
              </w:rPr>
              <w:t>1</w:t>
            </w:r>
            <w:r w:rsidRPr="004F4BC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691A1F" w:rsidRPr="004F4BC9" w:rsidRDefault="00D23BC0" w:rsidP="00691A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четверть </w:t>
            </w:r>
            <w:r w:rsidR="00C60580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771C4B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  <w:p w:rsidR="00CA3B88" w:rsidRDefault="00691A1F" w:rsidP="00B659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 в XVIII веке – 9</w:t>
            </w:r>
          </w:p>
          <w:p w:rsidR="00691A1F" w:rsidRPr="00691A1F" w:rsidRDefault="00691A1F" w:rsidP="00B659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1A1F">
              <w:rPr>
                <w:rFonts w:ascii="Times New Roman" w:hAnsi="Times New Roman" w:cs="Times New Roman"/>
                <w:b/>
              </w:rPr>
              <w:t>Россия в первой половине XIX века</w:t>
            </w:r>
            <w:r w:rsidR="00C60580">
              <w:rPr>
                <w:rFonts w:ascii="Times New Roman" w:hAnsi="Times New Roman" w:cs="Times New Roman"/>
                <w:b/>
              </w:rPr>
              <w:t xml:space="preserve"> - 6</w:t>
            </w:r>
          </w:p>
          <w:p w:rsidR="00691A1F" w:rsidRPr="004F4BC9" w:rsidRDefault="00691A1F" w:rsidP="00B659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Повторение - 1</w:t>
            </w:r>
          </w:p>
        </w:tc>
        <w:tc>
          <w:tcPr>
            <w:tcW w:w="1099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3B7D" w:rsidRPr="004F4BC9" w:rsidTr="00B6599B">
        <w:tc>
          <w:tcPr>
            <w:tcW w:w="594" w:type="dxa"/>
          </w:tcPr>
          <w:p w:rsidR="002D3B7D" w:rsidRDefault="00871A8D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06" w:type="dxa"/>
          </w:tcPr>
          <w:p w:rsidR="002D3B7D" w:rsidRDefault="006E5673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72" w:type="dxa"/>
          </w:tcPr>
          <w:p w:rsidR="002D3B7D" w:rsidRPr="006269ED" w:rsidRDefault="00691A1F" w:rsidP="00B65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Правление Екатерины II - просвещенный абсолютизм.</w:t>
            </w:r>
          </w:p>
        </w:tc>
        <w:tc>
          <w:tcPr>
            <w:tcW w:w="1099" w:type="dxa"/>
          </w:tcPr>
          <w:p w:rsidR="002D3B7D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871A8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771C4B" w:rsidRPr="004F4BC9" w:rsidTr="00B6599B">
        <w:tc>
          <w:tcPr>
            <w:tcW w:w="594" w:type="dxa"/>
          </w:tcPr>
          <w:p w:rsidR="00771C4B" w:rsidRPr="004F4BC9" w:rsidRDefault="003C5AD6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06" w:type="dxa"/>
          </w:tcPr>
          <w:p w:rsidR="00771C4B" w:rsidRPr="004F4BC9" w:rsidRDefault="006E5673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72" w:type="dxa"/>
          </w:tcPr>
          <w:p w:rsidR="00771C4B" w:rsidRPr="006269ED" w:rsidRDefault="00691A1F" w:rsidP="00B659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"Золотой век дворянства".</w:t>
            </w:r>
          </w:p>
        </w:tc>
        <w:tc>
          <w:tcPr>
            <w:tcW w:w="1099" w:type="dxa"/>
          </w:tcPr>
          <w:p w:rsidR="00771C4B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771C4B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06" w:type="dxa"/>
          </w:tcPr>
          <w:p w:rsidR="00D23BC0" w:rsidRPr="004F4BC9" w:rsidRDefault="006E5673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72" w:type="dxa"/>
          </w:tcPr>
          <w:p w:rsidR="00D23BC0" w:rsidRPr="006269ED" w:rsidRDefault="00691A1F" w:rsidP="00CA3B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Восстание под предводительством Е. Пугачева и его значение.</w:t>
            </w:r>
          </w:p>
        </w:tc>
        <w:tc>
          <w:tcPr>
            <w:tcW w:w="1099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D23BC0" w:rsidRPr="004F4BC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6" w:type="dxa"/>
          </w:tcPr>
          <w:p w:rsidR="00D23BC0" w:rsidRPr="004F4BC9" w:rsidRDefault="006E5673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72" w:type="dxa"/>
          </w:tcPr>
          <w:p w:rsidR="00D23BC0" w:rsidRPr="006269ED" w:rsidRDefault="00D23BC0" w:rsidP="00D50956">
            <w:pPr>
              <w:pStyle w:val="af0"/>
              <w:rPr>
                <w:rFonts w:cs="Times New Roman"/>
                <w:lang w:val="ru-RU"/>
              </w:rPr>
            </w:pPr>
            <w:r w:rsidRPr="006269ED">
              <w:rPr>
                <w:rFonts w:cs="Times New Roman"/>
                <w:lang w:val="ru-RU"/>
              </w:rPr>
              <w:t xml:space="preserve"> </w:t>
            </w:r>
            <w:r w:rsidR="00691A1F" w:rsidRPr="006269ED">
              <w:rPr>
                <w:rFonts w:cs="Times New Roman"/>
                <w:lang w:val="ru-RU"/>
              </w:rPr>
              <w:t xml:space="preserve">Русско-турецкие войны второй половины </w:t>
            </w:r>
            <w:r w:rsidR="00691A1F" w:rsidRPr="006269ED">
              <w:rPr>
                <w:rFonts w:cs="Times New Roman"/>
              </w:rPr>
              <w:t>XVIII</w:t>
            </w:r>
            <w:r w:rsidR="00691A1F" w:rsidRPr="006269ED">
              <w:rPr>
                <w:rFonts w:cs="Times New Roman"/>
                <w:lang w:val="ru-RU"/>
              </w:rPr>
              <w:t xml:space="preserve"> века, их итоги.</w:t>
            </w:r>
          </w:p>
        </w:tc>
        <w:tc>
          <w:tcPr>
            <w:tcW w:w="1099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D23BC0" w:rsidRPr="004F4BC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06" w:type="dxa"/>
          </w:tcPr>
          <w:p w:rsidR="00D23BC0" w:rsidRPr="004F4BC9" w:rsidRDefault="006E5673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72" w:type="dxa"/>
          </w:tcPr>
          <w:p w:rsidR="00D23BC0" w:rsidRPr="006269ED" w:rsidRDefault="00691A1F" w:rsidP="00B6599B">
            <w:pPr>
              <w:pStyle w:val="af0"/>
              <w:rPr>
                <w:rFonts w:cs="Times New Roman"/>
                <w:lang w:val="ru-RU"/>
              </w:rPr>
            </w:pPr>
            <w:r w:rsidRPr="006269ED">
              <w:rPr>
                <w:rFonts w:cs="Times New Roman"/>
                <w:lang w:val="ru-RU"/>
              </w:rPr>
              <w:t>Присоединение Крыма и освоение Новороссии.</w:t>
            </w:r>
          </w:p>
        </w:tc>
        <w:tc>
          <w:tcPr>
            <w:tcW w:w="1099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D23BC0" w:rsidRPr="004F4BC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06" w:type="dxa"/>
          </w:tcPr>
          <w:p w:rsidR="00D23BC0" w:rsidRPr="004F4BC9" w:rsidRDefault="006E5673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72" w:type="dxa"/>
          </w:tcPr>
          <w:p w:rsidR="00D23BC0" w:rsidRPr="006269ED" w:rsidRDefault="00691A1F" w:rsidP="00B65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А. В. Суворов, Ф. Ф. Ушаков.</w:t>
            </w:r>
          </w:p>
        </w:tc>
        <w:tc>
          <w:tcPr>
            <w:tcW w:w="1099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D23BC0" w:rsidRPr="004F4BC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06" w:type="dxa"/>
          </w:tcPr>
          <w:p w:rsidR="00D23BC0" w:rsidRPr="004F4BC9" w:rsidRDefault="006E5673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72" w:type="dxa"/>
          </w:tcPr>
          <w:p w:rsidR="00D23BC0" w:rsidRPr="006269ED" w:rsidRDefault="00691A1F" w:rsidP="00B65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Культура и быт России во второй половине XVIII века.</w:t>
            </w:r>
          </w:p>
        </w:tc>
        <w:tc>
          <w:tcPr>
            <w:tcW w:w="1099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06" w:type="dxa"/>
          </w:tcPr>
          <w:p w:rsidR="00D23BC0" w:rsidRPr="004F4BC9" w:rsidRDefault="006E5673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172" w:type="dxa"/>
          </w:tcPr>
          <w:p w:rsidR="00D23BC0" w:rsidRPr="006269ED" w:rsidRDefault="00691A1F" w:rsidP="00691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69ED">
              <w:rPr>
                <w:rFonts w:ascii="Times New Roman" w:hAnsi="Times New Roman" w:cs="Times New Roman"/>
              </w:rPr>
              <w:t>Русские изобретатели и умельцы, развитие исторической науки, литературы, искусства.</w:t>
            </w:r>
          </w:p>
        </w:tc>
        <w:tc>
          <w:tcPr>
            <w:tcW w:w="1099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6" w:type="dxa"/>
          </w:tcPr>
          <w:p w:rsidR="00D23BC0" w:rsidRPr="004F4BC9" w:rsidRDefault="006E5673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172" w:type="dxa"/>
          </w:tcPr>
          <w:p w:rsidR="00D23BC0" w:rsidRPr="006269ED" w:rsidRDefault="00691A1F" w:rsidP="00691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69ED">
              <w:rPr>
                <w:rFonts w:ascii="Times New Roman" w:hAnsi="Times New Roman" w:cs="Times New Roman"/>
              </w:rPr>
              <w:t>Правление Павла I.</w:t>
            </w:r>
          </w:p>
        </w:tc>
        <w:tc>
          <w:tcPr>
            <w:tcW w:w="1099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D23BC0" w:rsidRPr="004F4BC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06" w:type="dxa"/>
          </w:tcPr>
          <w:p w:rsidR="00D23BC0" w:rsidRPr="004F4BC9" w:rsidRDefault="006E5673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72" w:type="dxa"/>
          </w:tcPr>
          <w:p w:rsidR="00D23BC0" w:rsidRPr="00095BF8" w:rsidRDefault="00691A1F" w:rsidP="00B65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C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Обобщающий </w:t>
            </w:r>
            <w:r w:rsidRPr="004B62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урок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</w:rPr>
              <w:t>Россия в XVIII веке»</w:t>
            </w:r>
          </w:p>
        </w:tc>
        <w:tc>
          <w:tcPr>
            <w:tcW w:w="1099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D23BC0" w:rsidRPr="004F4BC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06" w:type="dxa"/>
          </w:tcPr>
          <w:p w:rsidR="00D23BC0" w:rsidRPr="004F4BC9" w:rsidRDefault="006E5673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172" w:type="dxa"/>
          </w:tcPr>
          <w:p w:rsidR="00D23BC0" w:rsidRPr="006269ED" w:rsidRDefault="00691A1F" w:rsidP="00B65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Россия в начале XIX века. Приход к власти Александра I.</w:t>
            </w:r>
          </w:p>
        </w:tc>
        <w:tc>
          <w:tcPr>
            <w:tcW w:w="1099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D23BC0" w:rsidRPr="004F4BC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06" w:type="dxa"/>
          </w:tcPr>
          <w:p w:rsidR="00D23BC0" w:rsidRPr="004F4BC9" w:rsidRDefault="006E5673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172" w:type="dxa"/>
          </w:tcPr>
          <w:p w:rsidR="00D23BC0" w:rsidRPr="006269ED" w:rsidRDefault="00691A1F" w:rsidP="00B65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Внутренняя и внешняя политика России.</w:t>
            </w:r>
          </w:p>
        </w:tc>
        <w:tc>
          <w:tcPr>
            <w:tcW w:w="1099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D23BC0" w:rsidRPr="004F4BC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06" w:type="dxa"/>
          </w:tcPr>
          <w:p w:rsidR="00D23BC0" w:rsidRPr="004F4BC9" w:rsidRDefault="006E5673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172" w:type="dxa"/>
          </w:tcPr>
          <w:p w:rsidR="00D23BC0" w:rsidRPr="006269ED" w:rsidRDefault="00691A1F" w:rsidP="00B65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Отечественная война 1812 г. Основные этапы и сражения войны.</w:t>
            </w:r>
          </w:p>
        </w:tc>
        <w:tc>
          <w:tcPr>
            <w:tcW w:w="1099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D23BC0" w:rsidRPr="004F4BC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06" w:type="dxa"/>
          </w:tcPr>
          <w:p w:rsidR="00D23BC0" w:rsidRPr="004F4BC9" w:rsidRDefault="006E5673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172" w:type="dxa"/>
          </w:tcPr>
          <w:p w:rsidR="00D23BC0" w:rsidRPr="006269ED" w:rsidRDefault="00691A1F" w:rsidP="00B65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Бородинская битва. Герои войны</w:t>
            </w:r>
          </w:p>
        </w:tc>
        <w:tc>
          <w:tcPr>
            <w:tcW w:w="1099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D23BC0" w:rsidRPr="004F4BC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06" w:type="dxa"/>
          </w:tcPr>
          <w:p w:rsidR="00D23BC0" w:rsidRPr="004F4BC9" w:rsidRDefault="006E5673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172" w:type="dxa"/>
          </w:tcPr>
          <w:p w:rsidR="00D23BC0" w:rsidRPr="006269ED" w:rsidRDefault="00691A1F" w:rsidP="00691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69ED">
              <w:rPr>
                <w:rFonts w:ascii="Times New Roman" w:hAnsi="Times New Roman" w:cs="Times New Roman"/>
              </w:rPr>
              <w:t>Причины победы России в Отечественной войне. Народная память о войне 1812 г.</w:t>
            </w:r>
          </w:p>
        </w:tc>
        <w:tc>
          <w:tcPr>
            <w:tcW w:w="1099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2</w:t>
            </w:r>
            <w:r w:rsidR="006A5932">
              <w:rPr>
                <w:rFonts w:ascii="Times New Roman" w:hAnsi="Times New Roman"/>
                <w:sz w:val="24"/>
                <w:szCs w:val="24"/>
              </w:rPr>
              <w:t>9</w:t>
            </w:r>
            <w:r w:rsidRPr="004F4BC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3220C8" w:rsidRPr="004F4BC9" w:rsidTr="00B6599B">
        <w:tc>
          <w:tcPr>
            <w:tcW w:w="594" w:type="dxa"/>
          </w:tcPr>
          <w:p w:rsidR="003220C8" w:rsidRPr="004F4BC9" w:rsidRDefault="003220C8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06" w:type="dxa"/>
          </w:tcPr>
          <w:p w:rsidR="003220C8" w:rsidRPr="004F4BC9" w:rsidRDefault="00C6058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172" w:type="dxa"/>
          </w:tcPr>
          <w:p w:rsidR="003220C8" w:rsidRPr="006269ED" w:rsidRDefault="00691A1F" w:rsidP="00B659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6269ED">
              <w:rPr>
                <w:rFonts w:ascii="Times New Roman" w:hAnsi="Times New Roman" w:cs="Times New Roman"/>
              </w:rPr>
              <w:t>Правление Александра I.</w:t>
            </w:r>
          </w:p>
        </w:tc>
        <w:tc>
          <w:tcPr>
            <w:tcW w:w="1099" w:type="dxa"/>
          </w:tcPr>
          <w:p w:rsidR="003220C8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36078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C60580" w:rsidRPr="004F4BC9" w:rsidTr="00B6599B">
        <w:tc>
          <w:tcPr>
            <w:tcW w:w="594" w:type="dxa"/>
          </w:tcPr>
          <w:p w:rsidR="00C60580" w:rsidRDefault="00C6058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C60580" w:rsidRDefault="00C6058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C60580" w:rsidRPr="004F4BC9" w:rsidRDefault="006A5932" w:rsidP="00C605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четверть 20</w:t>
            </w:r>
            <w:r w:rsidR="00C60580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  <w:p w:rsidR="00C60580" w:rsidRDefault="00C60580" w:rsidP="00C605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1A1F">
              <w:rPr>
                <w:rFonts w:ascii="Times New Roman" w:hAnsi="Times New Roman" w:cs="Times New Roman"/>
                <w:b/>
              </w:rPr>
              <w:t>Россия в первой половине XIX века</w:t>
            </w:r>
            <w:r>
              <w:rPr>
                <w:rFonts w:ascii="Times New Roman" w:hAnsi="Times New Roman" w:cs="Times New Roman"/>
                <w:b/>
              </w:rPr>
              <w:t xml:space="preserve"> – 8</w:t>
            </w:r>
          </w:p>
          <w:p w:rsidR="00C60580" w:rsidRPr="00691A1F" w:rsidRDefault="00C60580" w:rsidP="00C605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1A1F">
              <w:rPr>
                <w:rFonts w:ascii="Times New Roman" w:hAnsi="Times New Roman" w:cs="Times New Roman"/>
                <w:b/>
              </w:rPr>
              <w:t>Россия во второ</w:t>
            </w:r>
            <w:r>
              <w:rPr>
                <w:rFonts w:ascii="Times New Roman" w:hAnsi="Times New Roman" w:cs="Times New Roman"/>
                <w:b/>
              </w:rPr>
              <w:t>й половине XIX -</w:t>
            </w:r>
            <w:r w:rsidR="006A5932">
              <w:rPr>
                <w:rFonts w:ascii="Times New Roman" w:hAnsi="Times New Roman" w:cs="Times New Roman"/>
                <w:b/>
              </w:rPr>
              <w:t xml:space="preserve"> начале XX века - 11</w:t>
            </w:r>
          </w:p>
          <w:p w:rsidR="00C60580" w:rsidRPr="006269ED" w:rsidRDefault="00C60580" w:rsidP="00C605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Повторение - 1</w:t>
            </w:r>
          </w:p>
        </w:tc>
        <w:tc>
          <w:tcPr>
            <w:tcW w:w="1099" w:type="dxa"/>
          </w:tcPr>
          <w:p w:rsidR="00C60580" w:rsidRDefault="00C6058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6" w:type="dxa"/>
          </w:tcPr>
          <w:p w:rsidR="00D23BC0" w:rsidRPr="004F4BC9" w:rsidRDefault="00C6058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72" w:type="dxa"/>
          </w:tcPr>
          <w:p w:rsidR="00D23BC0" w:rsidRPr="006269ED" w:rsidRDefault="00691A1F" w:rsidP="00B65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Движение декабристов: создание тайных обществ в России, их участники.</w:t>
            </w:r>
          </w:p>
        </w:tc>
        <w:tc>
          <w:tcPr>
            <w:tcW w:w="1099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D23BC0" w:rsidRPr="004F4BC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06" w:type="dxa"/>
          </w:tcPr>
          <w:p w:rsidR="00D23BC0" w:rsidRPr="004F4BC9" w:rsidRDefault="00C6058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72" w:type="dxa"/>
          </w:tcPr>
          <w:p w:rsidR="00D23BC0" w:rsidRPr="006269ED" w:rsidRDefault="00691A1F" w:rsidP="00B65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Вступление на престол Николая I.</w:t>
            </w:r>
          </w:p>
        </w:tc>
        <w:tc>
          <w:tcPr>
            <w:tcW w:w="1099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1</w:t>
            </w:r>
            <w:r w:rsidR="006A5932">
              <w:rPr>
                <w:rFonts w:ascii="Times New Roman" w:hAnsi="Times New Roman"/>
                <w:sz w:val="24"/>
                <w:szCs w:val="24"/>
              </w:rPr>
              <w:t>3</w:t>
            </w:r>
            <w:r w:rsidRPr="004F4BC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06" w:type="dxa"/>
          </w:tcPr>
          <w:p w:rsidR="00D23BC0" w:rsidRPr="004F4BC9" w:rsidRDefault="00C6058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72" w:type="dxa"/>
          </w:tcPr>
          <w:p w:rsidR="00D23BC0" w:rsidRPr="006269ED" w:rsidRDefault="00691A1F" w:rsidP="00B65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Восстание декабристов на Сенатской площади в Санкт-Петербурге.</w:t>
            </w:r>
          </w:p>
        </w:tc>
        <w:tc>
          <w:tcPr>
            <w:tcW w:w="1099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D23BC0" w:rsidRPr="004F4BC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06" w:type="dxa"/>
          </w:tcPr>
          <w:p w:rsidR="00D23BC0" w:rsidRPr="004F4BC9" w:rsidRDefault="00C6058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72" w:type="dxa"/>
          </w:tcPr>
          <w:p w:rsidR="00D23BC0" w:rsidRPr="006269ED" w:rsidRDefault="00691A1F" w:rsidP="00B65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Правление Николая I. Преобразование и укрепление государственного аппарата.</w:t>
            </w:r>
          </w:p>
        </w:tc>
        <w:tc>
          <w:tcPr>
            <w:tcW w:w="1099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D23BC0" w:rsidRPr="004F4BC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706" w:type="dxa"/>
          </w:tcPr>
          <w:p w:rsidR="00D23BC0" w:rsidRPr="004F4BC9" w:rsidRDefault="00C6058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72" w:type="dxa"/>
          </w:tcPr>
          <w:p w:rsidR="00D23BC0" w:rsidRPr="006269ED" w:rsidRDefault="00691A1F" w:rsidP="00691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69ED">
              <w:rPr>
                <w:rFonts w:ascii="Times New Roman" w:hAnsi="Times New Roman" w:cs="Times New Roman"/>
              </w:rPr>
              <w:t>Крымская война 1853-1856 гг. Итоги и последствия войны.</w:t>
            </w:r>
          </w:p>
        </w:tc>
        <w:tc>
          <w:tcPr>
            <w:tcW w:w="1099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D23BC0" w:rsidRPr="004F4BC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706" w:type="dxa"/>
          </w:tcPr>
          <w:p w:rsidR="00D23BC0" w:rsidRPr="004F4BC9" w:rsidRDefault="00C6058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72" w:type="dxa"/>
          </w:tcPr>
          <w:p w:rsidR="00D23BC0" w:rsidRPr="006269ED" w:rsidRDefault="00691A1F" w:rsidP="00B65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"Золотой век" русской культуры первой половины XIX века.</w:t>
            </w:r>
          </w:p>
        </w:tc>
        <w:tc>
          <w:tcPr>
            <w:tcW w:w="1099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D23BC0" w:rsidRPr="004F4BC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706" w:type="dxa"/>
          </w:tcPr>
          <w:p w:rsidR="00D23BC0" w:rsidRPr="004F4BC9" w:rsidRDefault="00C6058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72" w:type="dxa"/>
          </w:tcPr>
          <w:p w:rsidR="00D23BC0" w:rsidRPr="006269ED" w:rsidRDefault="00691A1F" w:rsidP="00B65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Развитие науки, техники, живописи, архитектуры, литературы, музыки. Выдающиеся деятели культуры.</w:t>
            </w:r>
          </w:p>
        </w:tc>
        <w:tc>
          <w:tcPr>
            <w:tcW w:w="1099" w:type="dxa"/>
          </w:tcPr>
          <w:p w:rsidR="00D23BC0" w:rsidRPr="009E11D0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2.02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06" w:type="dxa"/>
          </w:tcPr>
          <w:p w:rsidR="00D23BC0" w:rsidRPr="004F4BC9" w:rsidRDefault="00C6058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172" w:type="dxa"/>
          </w:tcPr>
          <w:p w:rsidR="00D23BC0" w:rsidRPr="004F4BC9" w:rsidRDefault="00691A1F" w:rsidP="00B659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C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Обобщающий </w:t>
            </w:r>
            <w:r w:rsidRPr="004B62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урок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691A1F">
              <w:rPr>
                <w:rFonts w:ascii="Times New Roman" w:hAnsi="Times New Roman" w:cs="Times New Roman"/>
                <w:b/>
              </w:rPr>
              <w:t>Россия в первой половине XIX века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099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60789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06" w:type="dxa"/>
          </w:tcPr>
          <w:p w:rsidR="00D23BC0" w:rsidRPr="004F4BC9" w:rsidRDefault="00C6058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172" w:type="dxa"/>
          </w:tcPr>
          <w:p w:rsidR="00D23BC0" w:rsidRPr="006269ED" w:rsidRDefault="00691A1F" w:rsidP="00B65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Правление Александра II. Отмена крепостного права, его значение.</w:t>
            </w:r>
          </w:p>
        </w:tc>
        <w:tc>
          <w:tcPr>
            <w:tcW w:w="1099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D23BC0" w:rsidRPr="004F4BC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706" w:type="dxa"/>
          </w:tcPr>
          <w:p w:rsidR="00D23BC0" w:rsidRPr="004F4BC9" w:rsidRDefault="00C6058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72" w:type="dxa"/>
          </w:tcPr>
          <w:p w:rsidR="00D23BC0" w:rsidRPr="006269ED" w:rsidRDefault="00691A1F" w:rsidP="00B65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Жизнь крестьян после отмены крепостного права.</w:t>
            </w:r>
          </w:p>
        </w:tc>
        <w:tc>
          <w:tcPr>
            <w:tcW w:w="1099" w:type="dxa"/>
          </w:tcPr>
          <w:p w:rsidR="00D23BC0" w:rsidRPr="004F4BC9" w:rsidRDefault="006A5932" w:rsidP="00771C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10</w:t>
            </w:r>
            <w:r w:rsidR="00D23BC0" w:rsidRPr="004F4BC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706" w:type="dxa"/>
          </w:tcPr>
          <w:p w:rsidR="00D23BC0" w:rsidRPr="004F4BC9" w:rsidRDefault="00C6058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172" w:type="dxa"/>
          </w:tcPr>
          <w:p w:rsidR="00D23BC0" w:rsidRPr="006269ED" w:rsidRDefault="00691A1F" w:rsidP="00B65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Реформы, связанные с преобразованием жизни в стране (городская, судебная, военная реформы, открытие начальных народных училищ).</w:t>
            </w:r>
          </w:p>
        </w:tc>
        <w:tc>
          <w:tcPr>
            <w:tcW w:w="1099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D23BC0" w:rsidRPr="004F4BC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706" w:type="dxa"/>
          </w:tcPr>
          <w:p w:rsidR="00D23BC0" w:rsidRPr="004F4BC9" w:rsidRDefault="00C6058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172" w:type="dxa"/>
          </w:tcPr>
          <w:p w:rsidR="00D23BC0" w:rsidRPr="006269ED" w:rsidRDefault="00691A1F" w:rsidP="00691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69ED">
              <w:rPr>
                <w:rFonts w:ascii="Times New Roman" w:hAnsi="Times New Roman" w:cs="Times New Roman"/>
              </w:rPr>
              <w:t>Убийство Александра II.</w:t>
            </w:r>
          </w:p>
        </w:tc>
        <w:tc>
          <w:tcPr>
            <w:tcW w:w="1099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D23BC0" w:rsidRPr="004F4BC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06" w:type="dxa"/>
          </w:tcPr>
          <w:p w:rsidR="00D23BC0" w:rsidRPr="004F4BC9" w:rsidRDefault="00C6058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172" w:type="dxa"/>
          </w:tcPr>
          <w:p w:rsidR="00D23BC0" w:rsidRPr="006269ED" w:rsidRDefault="00691A1F" w:rsidP="00B65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Приход к власти Александра III.</w:t>
            </w:r>
          </w:p>
        </w:tc>
        <w:tc>
          <w:tcPr>
            <w:tcW w:w="1099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6A5932">
              <w:rPr>
                <w:rFonts w:ascii="Times New Roman" w:hAnsi="Times New Roman"/>
                <w:sz w:val="24"/>
                <w:szCs w:val="24"/>
              </w:rPr>
              <w:t>4</w:t>
            </w:r>
            <w:r w:rsidRPr="004F4BC9">
              <w:rPr>
                <w:rFonts w:ascii="Times New Roman" w:hAnsi="Times New Roman"/>
                <w:sz w:val="24"/>
                <w:szCs w:val="24"/>
              </w:rPr>
              <w:t>.</w:t>
            </w:r>
            <w:r w:rsidRPr="004F4BC9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706" w:type="dxa"/>
          </w:tcPr>
          <w:p w:rsidR="00D23BC0" w:rsidRPr="004F4BC9" w:rsidRDefault="00C6058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172" w:type="dxa"/>
          </w:tcPr>
          <w:p w:rsidR="00D23BC0" w:rsidRPr="006269ED" w:rsidRDefault="001A1786" w:rsidP="00B65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Развитие российской промышленности, формирование русской буржуазии.</w:t>
            </w:r>
          </w:p>
        </w:tc>
        <w:tc>
          <w:tcPr>
            <w:tcW w:w="1099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2.03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706" w:type="dxa"/>
          </w:tcPr>
          <w:p w:rsidR="00D23BC0" w:rsidRPr="004F4BC9" w:rsidRDefault="00C6058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172" w:type="dxa"/>
          </w:tcPr>
          <w:p w:rsidR="00D23BC0" w:rsidRPr="006269ED" w:rsidRDefault="001A1786" w:rsidP="00B65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Появление революционных кружков.</w:t>
            </w:r>
          </w:p>
        </w:tc>
        <w:tc>
          <w:tcPr>
            <w:tcW w:w="1099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3.03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06" w:type="dxa"/>
          </w:tcPr>
          <w:p w:rsidR="00D23BC0" w:rsidRPr="004F4BC9" w:rsidRDefault="00C6058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172" w:type="dxa"/>
          </w:tcPr>
          <w:p w:rsidR="00D23BC0" w:rsidRPr="006269ED" w:rsidRDefault="001A1786" w:rsidP="00B65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Жизнь и быт русских купцов, городского и сельского населения.</w:t>
            </w:r>
          </w:p>
        </w:tc>
        <w:tc>
          <w:tcPr>
            <w:tcW w:w="1099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706" w:type="dxa"/>
          </w:tcPr>
          <w:p w:rsidR="00D23BC0" w:rsidRPr="004F4BC9" w:rsidRDefault="00C6058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172" w:type="dxa"/>
          </w:tcPr>
          <w:p w:rsidR="00D23BC0" w:rsidRPr="006269ED" w:rsidRDefault="001A1786" w:rsidP="00B65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Наука и культура во второй половине XIX века. Великие имена: И. С. Тургенев, Ф. М. Достоевский, Л. Н. Толстой</w:t>
            </w:r>
          </w:p>
        </w:tc>
        <w:tc>
          <w:tcPr>
            <w:tcW w:w="1099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36078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6" w:type="dxa"/>
          </w:tcPr>
          <w:p w:rsidR="00D23BC0" w:rsidRPr="004F4BC9" w:rsidRDefault="00C6058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172" w:type="dxa"/>
          </w:tcPr>
          <w:p w:rsidR="00D23BC0" w:rsidRPr="006269ED" w:rsidRDefault="001A1786" w:rsidP="00B65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Начало правления Николая II.</w:t>
            </w:r>
          </w:p>
        </w:tc>
        <w:tc>
          <w:tcPr>
            <w:tcW w:w="1099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60789">
              <w:rPr>
                <w:rFonts w:ascii="Times New Roman" w:hAnsi="Times New Roman"/>
                <w:sz w:val="24"/>
                <w:szCs w:val="24"/>
              </w:rPr>
              <w:t>7</w:t>
            </w:r>
            <w:r w:rsidR="00D23BC0" w:rsidRPr="004F4BC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3220C8" w:rsidRPr="004F4BC9" w:rsidTr="00B6599B">
        <w:tc>
          <w:tcPr>
            <w:tcW w:w="594" w:type="dxa"/>
          </w:tcPr>
          <w:p w:rsidR="003220C8" w:rsidRDefault="004E4933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706" w:type="dxa"/>
          </w:tcPr>
          <w:p w:rsidR="003220C8" w:rsidRDefault="004E4933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6058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172" w:type="dxa"/>
          </w:tcPr>
          <w:p w:rsidR="003220C8" w:rsidRPr="006269ED" w:rsidRDefault="001A1786" w:rsidP="00B659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6269ED">
              <w:rPr>
                <w:rFonts w:ascii="Times New Roman" w:hAnsi="Times New Roman" w:cs="Times New Roman"/>
              </w:rPr>
              <w:t>Промышленное развитие страны. Положение основных групп населения.</w:t>
            </w:r>
          </w:p>
        </w:tc>
        <w:tc>
          <w:tcPr>
            <w:tcW w:w="1099" w:type="dxa"/>
          </w:tcPr>
          <w:p w:rsidR="003220C8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60789">
              <w:rPr>
                <w:rFonts w:ascii="Times New Roman" w:hAnsi="Times New Roman"/>
                <w:sz w:val="24"/>
                <w:szCs w:val="24"/>
              </w:rPr>
              <w:t>3</w:t>
            </w:r>
            <w:r w:rsidR="004E493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3220C8" w:rsidRPr="004F4BC9" w:rsidTr="00B6599B">
        <w:tc>
          <w:tcPr>
            <w:tcW w:w="594" w:type="dxa"/>
          </w:tcPr>
          <w:p w:rsidR="003220C8" w:rsidRDefault="004E4933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706" w:type="dxa"/>
          </w:tcPr>
          <w:p w:rsidR="003220C8" w:rsidRDefault="00C6058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172" w:type="dxa"/>
          </w:tcPr>
          <w:p w:rsidR="003220C8" w:rsidRPr="006269ED" w:rsidRDefault="001A1786" w:rsidP="00B659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6269ED">
              <w:rPr>
                <w:rFonts w:ascii="Times New Roman" w:hAnsi="Times New Roman" w:cs="Times New Roman"/>
              </w:rPr>
              <w:t>Русско-японская война 1904-1905 гг.: основные сражения.</w:t>
            </w:r>
          </w:p>
        </w:tc>
        <w:tc>
          <w:tcPr>
            <w:tcW w:w="1099" w:type="dxa"/>
          </w:tcPr>
          <w:p w:rsidR="003220C8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60789">
              <w:rPr>
                <w:rFonts w:ascii="Times New Roman" w:hAnsi="Times New Roman"/>
                <w:sz w:val="24"/>
                <w:szCs w:val="24"/>
              </w:rPr>
              <w:t>4</w:t>
            </w:r>
            <w:r w:rsidR="004E493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C60580" w:rsidRPr="004F4BC9" w:rsidTr="00B6599B">
        <w:tc>
          <w:tcPr>
            <w:tcW w:w="594" w:type="dxa"/>
          </w:tcPr>
          <w:p w:rsidR="00C60580" w:rsidRPr="004F4BC9" w:rsidRDefault="00C6058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C60580" w:rsidRDefault="00C6058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72" w:type="dxa"/>
          </w:tcPr>
          <w:p w:rsidR="00C60580" w:rsidRPr="004F4BC9" w:rsidRDefault="00C60580" w:rsidP="00C605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BC9">
              <w:rPr>
                <w:rFonts w:ascii="Times New Roman" w:hAnsi="Times New Roman"/>
                <w:b/>
                <w:sz w:val="24"/>
                <w:szCs w:val="24"/>
              </w:rPr>
              <w:t>4 четве</w:t>
            </w:r>
            <w:r w:rsidR="006A5932">
              <w:rPr>
                <w:rFonts w:ascii="Times New Roman" w:hAnsi="Times New Roman"/>
                <w:b/>
                <w:sz w:val="24"/>
                <w:szCs w:val="24"/>
              </w:rPr>
              <w:t>рть 15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  <w:p w:rsidR="00C60580" w:rsidRDefault="00C60580" w:rsidP="00C605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69ED">
              <w:rPr>
                <w:rFonts w:ascii="Times New Roman" w:hAnsi="Times New Roman" w:cs="Times New Roman"/>
                <w:b/>
              </w:rPr>
              <w:t>Россия во второй половине XIX - начале XX века</w:t>
            </w:r>
            <w:r w:rsidR="006A5932">
              <w:rPr>
                <w:rFonts w:ascii="Times New Roman" w:hAnsi="Times New Roman" w:cs="Times New Roman"/>
                <w:b/>
              </w:rPr>
              <w:t xml:space="preserve"> – 14</w:t>
            </w:r>
          </w:p>
          <w:p w:rsidR="00C60580" w:rsidRPr="006269ED" w:rsidRDefault="00C60580" w:rsidP="006A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Повторение - 1</w:t>
            </w:r>
          </w:p>
        </w:tc>
        <w:tc>
          <w:tcPr>
            <w:tcW w:w="1099" w:type="dxa"/>
          </w:tcPr>
          <w:p w:rsidR="00C60580" w:rsidRDefault="00C6058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5932" w:rsidRPr="004F4BC9" w:rsidTr="00B6599B">
        <w:tc>
          <w:tcPr>
            <w:tcW w:w="594" w:type="dxa"/>
          </w:tcPr>
          <w:p w:rsidR="006A5932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706" w:type="dxa"/>
          </w:tcPr>
          <w:p w:rsidR="006A5932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72" w:type="dxa"/>
          </w:tcPr>
          <w:p w:rsidR="006A5932" w:rsidRPr="006269ED" w:rsidRDefault="006A5932" w:rsidP="00B659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69ED">
              <w:rPr>
                <w:rFonts w:ascii="Times New Roman" w:hAnsi="Times New Roman" w:cs="Times New Roman"/>
              </w:rPr>
              <w:t>Причины поражения России в войне.</w:t>
            </w:r>
          </w:p>
        </w:tc>
        <w:tc>
          <w:tcPr>
            <w:tcW w:w="1099" w:type="dxa"/>
          </w:tcPr>
          <w:p w:rsidR="006A5932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6.04</w:t>
            </w:r>
          </w:p>
        </w:tc>
      </w:tr>
      <w:tr w:rsidR="006A5932" w:rsidRPr="004F4BC9" w:rsidTr="00B6599B">
        <w:tc>
          <w:tcPr>
            <w:tcW w:w="594" w:type="dxa"/>
          </w:tcPr>
          <w:p w:rsidR="006A5932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706" w:type="dxa"/>
          </w:tcPr>
          <w:p w:rsidR="006A5932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72" w:type="dxa"/>
          </w:tcPr>
          <w:p w:rsidR="006A5932" w:rsidRPr="006269ED" w:rsidRDefault="006A5932" w:rsidP="00B659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69ED">
              <w:rPr>
                <w:rFonts w:ascii="Times New Roman" w:hAnsi="Times New Roman" w:cs="Times New Roman"/>
              </w:rPr>
              <w:t>Воздействие войны на общественную и политическую жизнь страны.</w:t>
            </w:r>
          </w:p>
        </w:tc>
        <w:tc>
          <w:tcPr>
            <w:tcW w:w="1099" w:type="dxa"/>
          </w:tcPr>
          <w:p w:rsidR="006A5932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06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72" w:type="dxa"/>
          </w:tcPr>
          <w:p w:rsidR="00D23BC0" w:rsidRPr="006269ED" w:rsidRDefault="001A1786" w:rsidP="00B65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Первая русская революция 1905-1907 гг.</w:t>
            </w:r>
          </w:p>
        </w:tc>
        <w:tc>
          <w:tcPr>
            <w:tcW w:w="1099" w:type="dxa"/>
          </w:tcPr>
          <w:p w:rsidR="00D23BC0" w:rsidRPr="004F4BC9" w:rsidRDefault="006A5932" w:rsidP="006A59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13</w:t>
            </w:r>
            <w:r w:rsidR="00D23BC0" w:rsidRPr="004F4BC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706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72" w:type="dxa"/>
          </w:tcPr>
          <w:p w:rsidR="00D23BC0" w:rsidRPr="006269ED" w:rsidRDefault="001A1786" w:rsidP="00B65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Кровавое воскресенье 9 января 1905 г. - начало революции, основные ее события.</w:t>
            </w:r>
          </w:p>
        </w:tc>
        <w:tc>
          <w:tcPr>
            <w:tcW w:w="1099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60789">
              <w:rPr>
                <w:rFonts w:ascii="Times New Roman" w:hAnsi="Times New Roman"/>
                <w:sz w:val="24"/>
                <w:szCs w:val="24"/>
              </w:rPr>
              <w:t>4</w:t>
            </w:r>
            <w:r w:rsidR="00D23BC0" w:rsidRPr="004F4BC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706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72" w:type="dxa"/>
          </w:tcPr>
          <w:p w:rsidR="00D23BC0" w:rsidRPr="006269ED" w:rsidRDefault="001A1786" w:rsidP="00B65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"Манифест 17 октября 1905 года". Поражение революции, ее значение.</w:t>
            </w:r>
          </w:p>
        </w:tc>
        <w:tc>
          <w:tcPr>
            <w:tcW w:w="1099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D23BC0" w:rsidRPr="004F4BC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706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72" w:type="dxa"/>
          </w:tcPr>
          <w:p w:rsidR="00D23BC0" w:rsidRPr="006269ED" w:rsidRDefault="001A1786" w:rsidP="00B65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Реформы П. А. Столыпина и их итоги.</w:t>
            </w:r>
          </w:p>
        </w:tc>
        <w:tc>
          <w:tcPr>
            <w:tcW w:w="1099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D23BC0" w:rsidRPr="004F4BC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06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72" w:type="dxa"/>
          </w:tcPr>
          <w:p w:rsidR="00D23BC0" w:rsidRPr="006269ED" w:rsidRDefault="001A1786" w:rsidP="00B65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"Серебряный век" русской культуры.</w:t>
            </w:r>
          </w:p>
        </w:tc>
        <w:tc>
          <w:tcPr>
            <w:tcW w:w="1099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D23BC0" w:rsidRPr="004F4BC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06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172" w:type="dxa"/>
          </w:tcPr>
          <w:p w:rsidR="00D23BC0" w:rsidRPr="006269ED" w:rsidRDefault="001A1786" w:rsidP="00B65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Выдающиеся деятели культуры: А. М. Горький, В. А. Серов, Ф. И. Шаляпин, Анна Павлова.</w:t>
            </w:r>
          </w:p>
        </w:tc>
        <w:tc>
          <w:tcPr>
            <w:tcW w:w="1099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60789">
              <w:rPr>
                <w:rFonts w:ascii="Times New Roman" w:hAnsi="Times New Roman"/>
                <w:sz w:val="24"/>
                <w:szCs w:val="24"/>
              </w:rPr>
              <w:t>8</w:t>
            </w:r>
            <w:r w:rsidR="00D23BC0" w:rsidRPr="004F4BC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706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172" w:type="dxa"/>
          </w:tcPr>
          <w:p w:rsidR="00D23BC0" w:rsidRPr="006269ED" w:rsidRDefault="001A1786" w:rsidP="001A17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69ED">
              <w:rPr>
                <w:rFonts w:ascii="Times New Roman" w:hAnsi="Times New Roman" w:cs="Times New Roman"/>
              </w:rPr>
              <w:t>Появление первых кинофильмов в России.</w:t>
            </w:r>
          </w:p>
        </w:tc>
        <w:tc>
          <w:tcPr>
            <w:tcW w:w="1099" w:type="dxa"/>
          </w:tcPr>
          <w:p w:rsidR="00D23BC0" w:rsidRPr="00F80FBF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4.05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706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72" w:type="dxa"/>
          </w:tcPr>
          <w:p w:rsidR="00D23BC0" w:rsidRPr="006269ED" w:rsidRDefault="001A1786" w:rsidP="00B65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Россия в Первой мировой войне.</w:t>
            </w:r>
          </w:p>
        </w:tc>
        <w:tc>
          <w:tcPr>
            <w:tcW w:w="1099" w:type="dxa"/>
          </w:tcPr>
          <w:p w:rsidR="00D23BC0" w:rsidRPr="00F80FBF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5.05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706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172" w:type="dxa"/>
          </w:tcPr>
          <w:p w:rsidR="00D23BC0" w:rsidRPr="006269ED" w:rsidRDefault="001A1786" w:rsidP="00B65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Героизм и самоотверженность русских солдат.</w:t>
            </w:r>
          </w:p>
        </w:tc>
        <w:tc>
          <w:tcPr>
            <w:tcW w:w="1099" w:type="dxa"/>
          </w:tcPr>
          <w:p w:rsidR="00D23BC0" w:rsidRPr="004F4BC9" w:rsidRDefault="006A5932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D23BC0" w:rsidRPr="004F4BC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706" w:type="dxa"/>
          </w:tcPr>
          <w:p w:rsidR="00D23BC0" w:rsidRPr="004F4BC9" w:rsidRDefault="00C6058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A59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72" w:type="dxa"/>
          </w:tcPr>
          <w:p w:rsidR="00D23BC0" w:rsidRPr="006269ED" w:rsidRDefault="001A1786" w:rsidP="00B65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Победы и поражения русской армии в ходе военных действий.</w:t>
            </w:r>
          </w:p>
        </w:tc>
        <w:tc>
          <w:tcPr>
            <w:tcW w:w="1099" w:type="dxa"/>
          </w:tcPr>
          <w:p w:rsidR="00D23BC0" w:rsidRPr="004F4BC9" w:rsidRDefault="00FA2305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D23BC0" w:rsidRPr="004F4BC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706" w:type="dxa"/>
          </w:tcPr>
          <w:p w:rsidR="00D23BC0" w:rsidRPr="004F4BC9" w:rsidRDefault="00C6058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A593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72" w:type="dxa"/>
          </w:tcPr>
          <w:p w:rsidR="00D23BC0" w:rsidRPr="006269ED" w:rsidRDefault="001A1786" w:rsidP="00B65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ED">
              <w:rPr>
                <w:rFonts w:ascii="Times New Roman" w:hAnsi="Times New Roman" w:cs="Times New Roman"/>
              </w:rPr>
              <w:t>Брусиловский прорыв. Подвиг летчика П. Н. Нестерова.</w:t>
            </w:r>
          </w:p>
        </w:tc>
        <w:tc>
          <w:tcPr>
            <w:tcW w:w="1099" w:type="dxa"/>
          </w:tcPr>
          <w:p w:rsidR="00D23BC0" w:rsidRPr="004F4BC9" w:rsidRDefault="00FA2305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D23BC0" w:rsidRPr="004F4BC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706" w:type="dxa"/>
          </w:tcPr>
          <w:p w:rsidR="00D23BC0" w:rsidRPr="004F4BC9" w:rsidRDefault="00C6058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A59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72" w:type="dxa"/>
          </w:tcPr>
          <w:p w:rsidR="00D23BC0" w:rsidRPr="006269ED" w:rsidRDefault="00D23BC0" w:rsidP="001A17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6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1786" w:rsidRPr="006269ED">
              <w:rPr>
                <w:rFonts w:ascii="Times New Roman" w:hAnsi="Times New Roman" w:cs="Times New Roman"/>
              </w:rPr>
              <w:t>Экономическое положение в стране. Отношение к войне в обществе.</w:t>
            </w:r>
          </w:p>
        </w:tc>
        <w:tc>
          <w:tcPr>
            <w:tcW w:w="1099" w:type="dxa"/>
          </w:tcPr>
          <w:p w:rsidR="00D23BC0" w:rsidRPr="004F4BC9" w:rsidRDefault="00FA2305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D23BC0" w:rsidRPr="004F4BC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D23BC0" w:rsidRPr="004F4BC9" w:rsidTr="00B6599B">
        <w:tc>
          <w:tcPr>
            <w:tcW w:w="594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706" w:type="dxa"/>
          </w:tcPr>
          <w:p w:rsidR="00D23BC0" w:rsidRPr="004F4BC9" w:rsidRDefault="00C6058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A593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72" w:type="dxa"/>
          </w:tcPr>
          <w:p w:rsidR="00D23BC0" w:rsidRPr="006E5673" w:rsidRDefault="001A1786" w:rsidP="006E3A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131C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Обобщающий </w:t>
            </w:r>
            <w:r w:rsidRPr="004B62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урок   </w:t>
            </w:r>
            <w:r w:rsidR="006269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="006269ED" w:rsidRPr="006269ED">
              <w:rPr>
                <w:rFonts w:ascii="Times New Roman" w:hAnsi="Times New Roman" w:cs="Times New Roman"/>
                <w:b/>
              </w:rPr>
              <w:t>Россия во второй половине XIX - начале XX века</w:t>
            </w:r>
            <w:r w:rsidR="006269ED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099" w:type="dxa"/>
          </w:tcPr>
          <w:p w:rsidR="00D23BC0" w:rsidRPr="004F4BC9" w:rsidRDefault="00D23BC0" w:rsidP="00B65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FA2305">
              <w:rPr>
                <w:rFonts w:ascii="Times New Roman" w:hAnsi="Times New Roman"/>
                <w:sz w:val="24"/>
                <w:szCs w:val="24"/>
              </w:rPr>
              <w:t>6</w:t>
            </w:r>
            <w:r w:rsidRPr="004F4BC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6269ED" w:rsidRPr="004F4BC9" w:rsidTr="00C60580">
        <w:tc>
          <w:tcPr>
            <w:tcW w:w="9571" w:type="dxa"/>
            <w:gridSpan w:val="4"/>
          </w:tcPr>
          <w:p w:rsidR="006269ED" w:rsidRPr="006269ED" w:rsidRDefault="006269ED" w:rsidP="006269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67 часов</w:t>
            </w:r>
          </w:p>
        </w:tc>
      </w:tr>
    </w:tbl>
    <w:p w:rsidR="00D23BC0" w:rsidRDefault="00D23BC0" w:rsidP="00D23BC0">
      <w:pPr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D23BC0" w:rsidRDefault="00D23BC0" w:rsidP="00D23BC0">
      <w:pPr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D23BC0" w:rsidRDefault="00D23BC0" w:rsidP="00D23BC0">
      <w:pPr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D23BC0" w:rsidRDefault="00D23BC0" w:rsidP="00D23BC0">
      <w:pPr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D23BC0" w:rsidRDefault="00D23BC0" w:rsidP="00D23BC0">
      <w:pPr>
        <w:contextualSpacing/>
        <w:rPr>
          <w:rFonts w:ascii="Times New Roman" w:hAnsi="Times New Roman"/>
          <w:b/>
          <w:sz w:val="28"/>
          <w:szCs w:val="28"/>
          <w:u w:val="single"/>
        </w:rPr>
      </w:pPr>
    </w:p>
    <w:p w:rsidR="00A238A5" w:rsidRDefault="00A238A5" w:rsidP="00D23BC0">
      <w:pPr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D23BC0" w:rsidRPr="003E785B" w:rsidRDefault="00D23BC0" w:rsidP="00D23BC0">
      <w:pPr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3E785B">
        <w:rPr>
          <w:rFonts w:ascii="Times New Roman" w:hAnsi="Times New Roman"/>
          <w:b/>
          <w:sz w:val="28"/>
          <w:szCs w:val="28"/>
          <w:u w:val="single"/>
        </w:rPr>
        <w:t>7.Контрольно-тестовый материал.</w:t>
      </w:r>
    </w:p>
    <w:p w:rsidR="00D23BC0" w:rsidRDefault="00D23BC0" w:rsidP="00D23BC0">
      <w:pPr>
        <w:ind w:left="360"/>
        <w:contextualSpacing/>
        <w:jc w:val="center"/>
        <w:rPr>
          <w:rFonts w:ascii="Times New Roman" w:hAnsi="Times New Roman"/>
          <w:sz w:val="24"/>
          <w:szCs w:val="28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7"/>
        <w:gridCol w:w="1228"/>
        <w:gridCol w:w="1676"/>
        <w:gridCol w:w="1612"/>
        <w:gridCol w:w="3078"/>
        <w:gridCol w:w="696"/>
      </w:tblGrid>
      <w:tr w:rsidR="00B6599B" w:rsidRPr="00F8449D" w:rsidTr="00B6599B">
        <w:tc>
          <w:tcPr>
            <w:tcW w:w="1458" w:type="dxa"/>
          </w:tcPr>
          <w:p w:rsidR="00B6599B" w:rsidRPr="00F8449D" w:rsidRDefault="00B6599B" w:rsidP="00B6599B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449D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230" w:type="dxa"/>
          </w:tcPr>
          <w:p w:rsidR="00B6599B" w:rsidRPr="00F8449D" w:rsidRDefault="00B6599B" w:rsidP="00B6599B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449D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679" w:type="dxa"/>
            <w:tcBorders>
              <w:right w:val="single" w:sz="4" w:space="0" w:color="auto"/>
            </w:tcBorders>
          </w:tcPr>
          <w:p w:rsidR="00B6599B" w:rsidRPr="00F8449D" w:rsidRDefault="00B6599B" w:rsidP="00B6599B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449D"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B6599B" w:rsidRPr="00F8449D" w:rsidRDefault="00B6599B" w:rsidP="00B6599B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449D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3092" w:type="dxa"/>
            <w:tcBorders>
              <w:left w:val="single" w:sz="4" w:space="0" w:color="auto"/>
            </w:tcBorders>
          </w:tcPr>
          <w:p w:rsidR="00B6599B" w:rsidRPr="00F8449D" w:rsidRDefault="00B6599B" w:rsidP="00B6599B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449D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B6599B" w:rsidRPr="00F8449D" w:rsidRDefault="00B6599B" w:rsidP="00B6599B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449D">
              <w:rPr>
                <w:rFonts w:ascii="Times New Roman" w:hAnsi="Times New Roman"/>
                <w:b/>
                <w:sz w:val="24"/>
                <w:szCs w:val="24"/>
              </w:rPr>
              <w:t>Ба</w:t>
            </w:r>
          </w:p>
        </w:tc>
      </w:tr>
      <w:tr w:rsidR="00B6599B" w:rsidRPr="00F8449D" w:rsidTr="00B6599B">
        <w:tc>
          <w:tcPr>
            <w:tcW w:w="1458" w:type="dxa"/>
          </w:tcPr>
          <w:p w:rsidR="00B6599B" w:rsidRPr="00F8449D" w:rsidRDefault="006269ED" w:rsidP="00B6599B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0" w:type="dxa"/>
          </w:tcPr>
          <w:p w:rsidR="00B6599B" w:rsidRPr="00F8449D" w:rsidRDefault="00FA2305" w:rsidP="00B6599B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6269ED">
              <w:rPr>
                <w:rFonts w:ascii="Times New Roman" w:hAnsi="Times New Roman"/>
                <w:sz w:val="24"/>
                <w:szCs w:val="24"/>
              </w:rPr>
              <w:t>.12</w:t>
            </w:r>
            <w:r w:rsidR="00B6599B" w:rsidRPr="00F8449D">
              <w:rPr>
                <w:rFonts w:ascii="Times New Roman" w:hAnsi="Times New Roman"/>
                <w:sz w:val="24"/>
                <w:szCs w:val="24"/>
              </w:rPr>
              <w:t>.</w:t>
            </w:r>
            <w:r w:rsidR="00CB6885" w:rsidRPr="00F8449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79" w:type="dxa"/>
            <w:tcBorders>
              <w:right w:val="single" w:sz="4" w:space="0" w:color="auto"/>
            </w:tcBorders>
          </w:tcPr>
          <w:p w:rsidR="00B6599B" w:rsidRPr="00F8449D" w:rsidRDefault="00B6599B" w:rsidP="00B6599B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B6599B" w:rsidRPr="00F8449D" w:rsidRDefault="00B6599B" w:rsidP="00B6599B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Текущий тест</w:t>
            </w:r>
          </w:p>
        </w:tc>
        <w:tc>
          <w:tcPr>
            <w:tcW w:w="3092" w:type="dxa"/>
            <w:tcBorders>
              <w:left w:val="single" w:sz="4" w:space="0" w:color="auto"/>
            </w:tcBorders>
          </w:tcPr>
          <w:p w:rsidR="00B6599B" w:rsidRPr="00F8449D" w:rsidRDefault="006269ED" w:rsidP="00B6599B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Россия в XVIII веке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B6599B" w:rsidRPr="00F8449D" w:rsidRDefault="00B6599B" w:rsidP="00B6599B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99B" w:rsidRPr="00F8449D" w:rsidTr="00B6599B">
        <w:tc>
          <w:tcPr>
            <w:tcW w:w="9073" w:type="dxa"/>
            <w:gridSpan w:val="5"/>
          </w:tcPr>
          <w:p w:rsidR="00B6599B" w:rsidRPr="00F8449D" w:rsidRDefault="005C67BC" w:rsidP="005C67BC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3"/>
                <w:b/>
                <w:color w:val="000000"/>
              </w:rPr>
            </w:pPr>
            <w:r w:rsidRPr="00F8449D">
              <w:rPr>
                <w:rStyle w:val="c3"/>
                <w:b/>
                <w:color w:val="000000"/>
              </w:rPr>
              <w:t>1.</w:t>
            </w:r>
            <w:r w:rsidR="0008391E" w:rsidRPr="00F8449D">
              <w:rPr>
                <w:rStyle w:val="c3"/>
                <w:b/>
                <w:color w:val="000000"/>
              </w:rPr>
              <w:t>Царевна Софья в борьбе за престол опиралась на:</w:t>
            </w:r>
          </w:p>
          <w:p w:rsidR="0008391E" w:rsidRPr="00F8449D" w:rsidRDefault="0008391E" w:rsidP="005C67BC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3"/>
              </w:rPr>
            </w:pPr>
            <w:r w:rsidRPr="00F8449D">
              <w:rPr>
                <w:rStyle w:val="c3"/>
                <w:b/>
              </w:rPr>
              <w:t xml:space="preserve">- </w:t>
            </w:r>
            <w:r w:rsidRPr="00F8449D">
              <w:rPr>
                <w:rStyle w:val="c3"/>
              </w:rPr>
              <w:t>казаков;</w:t>
            </w:r>
          </w:p>
          <w:p w:rsidR="0008391E" w:rsidRPr="00F8449D" w:rsidRDefault="0008391E" w:rsidP="005C67BC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3"/>
              </w:rPr>
            </w:pPr>
            <w:r w:rsidRPr="00F8449D">
              <w:rPr>
                <w:rStyle w:val="c3"/>
              </w:rPr>
              <w:t>- гвардию;</w:t>
            </w:r>
          </w:p>
          <w:p w:rsidR="0008391E" w:rsidRPr="00F8449D" w:rsidRDefault="0008391E" w:rsidP="005C67BC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3"/>
              </w:rPr>
            </w:pPr>
            <w:r w:rsidRPr="00F8449D">
              <w:rPr>
                <w:rStyle w:val="c3"/>
              </w:rPr>
              <w:t>- бояр;</w:t>
            </w:r>
          </w:p>
          <w:p w:rsidR="0008391E" w:rsidRPr="00F8449D" w:rsidRDefault="0008391E" w:rsidP="005C67BC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3"/>
              </w:rPr>
            </w:pPr>
            <w:r w:rsidRPr="00F8449D">
              <w:rPr>
                <w:rStyle w:val="c3"/>
              </w:rPr>
              <w:t>- стрельцов.</w:t>
            </w:r>
          </w:p>
          <w:p w:rsidR="005C67BC" w:rsidRPr="00F8449D" w:rsidRDefault="005C67BC" w:rsidP="005C67BC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/>
                <w:b/>
                <w:color w:val="000000"/>
              </w:rPr>
            </w:pPr>
            <w:r w:rsidRPr="00F8449D">
              <w:rPr>
                <w:rStyle w:val="c3"/>
                <w:b/>
                <w:bCs/>
                <w:color w:val="000000"/>
              </w:rPr>
              <w:t>2.</w:t>
            </w:r>
            <w:r w:rsidRPr="00F8449D">
              <w:rPr>
                <w:rStyle w:val="apple-converted-space"/>
                <w:b/>
                <w:bCs/>
                <w:color w:val="000000"/>
              </w:rPr>
              <w:t> </w:t>
            </w:r>
            <w:r w:rsidRPr="00F8449D">
              <w:rPr>
                <w:rStyle w:val="c3"/>
                <w:b/>
                <w:color w:val="000000"/>
              </w:rPr>
              <w:t>В каком веке правил Россией Петр I?</w:t>
            </w:r>
          </w:p>
          <w:p w:rsidR="005C67BC" w:rsidRPr="00F8449D" w:rsidRDefault="005C67BC" w:rsidP="005C67B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>- XVIII веке;</w:t>
            </w:r>
          </w:p>
          <w:p w:rsidR="005C67BC" w:rsidRPr="00F8449D" w:rsidRDefault="005C67BC" w:rsidP="005C67B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>- IX веке;</w:t>
            </w:r>
          </w:p>
          <w:p w:rsidR="005C67BC" w:rsidRPr="00F8449D" w:rsidRDefault="005C67BC" w:rsidP="005C67BC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>- XX веке.</w:t>
            </w:r>
          </w:p>
          <w:p w:rsidR="005C67BC" w:rsidRPr="00F8449D" w:rsidRDefault="005C67BC" w:rsidP="005C67BC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>Подчеркни правильный ответ.</w:t>
            </w:r>
          </w:p>
          <w:p w:rsidR="005C67BC" w:rsidRPr="00F8449D" w:rsidRDefault="005C67BC" w:rsidP="005C67BC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/>
                <w:b/>
                <w:color w:val="000000"/>
              </w:rPr>
            </w:pPr>
            <w:r w:rsidRPr="00F8449D">
              <w:rPr>
                <w:rStyle w:val="c3"/>
                <w:b/>
                <w:bCs/>
                <w:color w:val="000000"/>
              </w:rPr>
              <w:t>3.</w:t>
            </w:r>
            <w:r w:rsidRPr="00F8449D">
              <w:rPr>
                <w:rStyle w:val="apple-converted-space"/>
                <w:b/>
                <w:bCs/>
                <w:color w:val="000000"/>
              </w:rPr>
              <w:t> </w:t>
            </w:r>
            <w:r w:rsidRPr="00F8449D">
              <w:rPr>
                <w:rStyle w:val="c3"/>
                <w:b/>
                <w:color w:val="000000"/>
              </w:rPr>
              <w:t>Чем закончились Азовские походы Петра I?</w:t>
            </w:r>
          </w:p>
          <w:p w:rsidR="005C67BC" w:rsidRPr="00F8449D" w:rsidRDefault="005C67BC" w:rsidP="005C67B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>- завоеван выход России в Черное море;</w:t>
            </w:r>
          </w:p>
          <w:p w:rsidR="005C67BC" w:rsidRPr="00F8449D" w:rsidRDefault="005C67BC" w:rsidP="005C67B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lastRenderedPageBreak/>
              <w:t>- поражение России;</w:t>
            </w:r>
          </w:p>
          <w:p w:rsidR="005C67BC" w:rsidRPr="00F8449D" w:rsidRDefault="005C67BC" w:rsidP="005C67BC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>- перемирием с Турцией.</w:t>
            </w:r>
          </w:p>
          <w:p w:rsidR="005C67BC" w:rsidRPr="00F8449D" w:rsidRDefault="005C67BC" w:rsidP="005C67BC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>Подчеркни правильный ответ.</w:t>
            </w:r>
          </w:p>
          <w:p w:rsidR="005C67BC" w:rsidRPr="00F8449D" w:rsidRDefault="005C67BC" w:rsidP="005C67BC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/>
                <w:b/>
                <w:color w:val="000000"/>
              </w:rPr>
            </w:pPr>
            <w:r w:rsidRPr="00F8449D">
              <w:rPr>
                <w:rStyle w:val="c3"/>
                <w:b/>
                <w:bCs/>
                <w:color w:val="000000"/>
              </w:rPr>
              <w:t>4.</w:t>
            </w:r>
            <w:r w:rsidRPr="00F8449D">
              <w:rPr>
                <w:rStyle w:val="apple-converted-space"/>
                <w:b/>
                <w:bCs/>
                <w:color w:val="000000"/>
              </w:rPr>
              <w:t> </w:t>
            </w:r>
            <w:r w:rsidRPr="00F8449D">
              <w:rPr>
                <w:rStyle w:val="c3"/>
                <w:b/>
                <w:color w:val="000000"/>
              </w:rPr>
              <w:t>Сколько лет длилась Северная война за выход России в Балтийское море?</w:t>
            </w:r>
          </w:p>
          <w:p w:rsidR="005C67BC" w:rsidRPr="00F8449D" w:rsidRDefault="005C67BC" w:rsidP="005C67B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>- 15 лет;</w:t>
            </w:r>
          </w:p>
          <w:p w:rsidR="005C67BC" w:rsidRPr="00F8449D" w:rsidRDefault="005C67BC" w:rsidP="005C67B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>- 21 год;</w:t>
            </w:r>
          </w:p>
          <w:p w:rsidR="005C67BC" w:rsidRPr="00F8449D" w:rsidRDefault="005C67BC" w:rsidP="005C67BC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>- 30 лет.</w:t>
            </w:r>
          </w:p>
          <w:p w:rsidR="005C67BC" w:rsidRPr="00F8449D" w:rsidRDefault="005C67BC" w:rsidP="005C67BC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>Подчеркни правильный ответ.</w:t>
            </w:r>
          </w:p>
          <w:p w:rsidR="005C67BC" w:rsidRPr="00F8449D" w:rsidRDefault="005C67BC" w:rsidP="005C67BC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b/>
                <w:bCs/>
                <w:color w:val="000000"/>
              </w:rPr>
              <w:t>5.</w:t>
            </w:r>
            <w:r w:rsidRPr="00F8449D">
              <w:rPr>
                <w:rStyle w:val="apple-converted-space"/>
                <w:b/>
                <w:bCs/>
                <w:color w:val="000000"/>
              </w:rPr>
              <w:t> </w:t>
            </w:r>
            <w:r w:rsidRPr="00F8449D">
              <w:rPr>
                <w:rStyle w:val="c3"/>
                <w:b/>
                <w:color w:val="000000"/>
              </w:rPr>
              <w:t>Вставь название города в предложение</w:t>
            </w:r>
            <w:r w:rsidRPr="00F8449D">
              <w:rPr>
                <w:rStyle w:val="c3"/>
                <w:color w:val="000000"/>
              </w:rPr>
              <w:t>:</w:t>
            </w:r>
          </w:p>
          <w:p w:rsidR="005C67BC" w:rsidRPr="00F8449D" w:rsidRDefault="005C67BC" w:rsidP="005C67BC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>«Почти 200 лет город __________________________ являлся столицей России, и лишь в начале XX века столицей снова стала Москва».</w:t>
            </w:r>
          </w:p>
          <w:p w:rsidR="005C67BC" w:rsidRPr="00F8449D" w:rsidRDefault="005C67BC" w:rsidP="005C67BC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/>
                <w:b/>
                <w:color w:val="000000"/>
              </w:rPr>
            </w:pPr>
            <w:r w:rsidRPr="00F8449D">
              <w:rPr>
                <w:rStyle w:val="c3"/>
                <w:b/>
                <w:bCs/>
                <w:color w:val="000000"/>
              </w:rPr>
              <w:t>6.</w:t>
            </w:r>
            <w:r w:rsidRPr="00F8449D">
              <w:rPr>
                <w:rStyle w:val="apple-converted-space"/>
                <w:b/>
                <w:bCs/>
                <w:color w:val="000000"/>
              </w:rPr>
              <w:t> </w:t>
            </w:r>
            <w:r w:rsidRPr="00F8449D">
              <w:rPr>
                <w:rStyle w:val="c3"/>
                <w:b/>
                <w:color w:val="000000"/>
              </w:rPr>
              <w:t>В каком году произошла Полтавская битва?</w:t>
            </w:r>
          </w:p>
          <w:p w:rsidR="005C67BC" w:rsidRPr="00F8449D" w:rsidRDefault="005C67BC" w:rsidP="005C67B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>- 1709 году;</w:t>
            </w:r>
          </w:p>
          <w:p w:rsidR="005C67BC" w:rsidRPr="00F8449D" w:rsidRDefault="005C67BC" w:rsidP="005C67B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>- 1800 году;</w:t>
            </w:r>
          </w:p>
          <w:p w:rsidR="005C67BC" w:rsidRPr="00F8449D" w:rsidRDefault="005C67BC" w:rsidP="005C67BC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>- 1698 году.</w:t>
            </w:r>
          </w:p>
          <w:p w:rsidR="005C67BC" w:rsidRPr="00F8449D" w:rsidRDefault="005C67BC" w:rsidP="005C67BC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>Подчеркни правильный ответ.</w:t>
            </w:r>
          </w:p>
          <w:p w:rsidR="005C67BC" w:rsidRPr="00F8449D" w:rsidRDefault="005C67BC" w:rsidP="005C67BC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b/>
                <w:bCs/>
                <w:color w:val="000000"/>
              </w:rPr>
              <w:t>7.</w:t>
            </w:r>
            <w:r w:rsidRPr="00F8449D">
              <w:rPr>
                <w:rStyle w:val="apple-converted-space"/>
                <w:b/>
                <w:bCs/>
                <w:color w:val="000000"/>
              </w:rPr>
              <w:t> </w:t>
            </w:r>
            <w:r w:rsidRPr="00F8449D">
              <w:rPr>
                <w:rStyle w:val="c3"/>
                <w:b/>
                <w:color w:val="000000"/>
              </w:rPr>
              <w:t>Главный корабль эскадры, на котором находился командующий – это</w:t>
            </w:r>
          </w:p>
          <w:p w:rsidR="005C67BC" w:rsidRPr="00F8449D" w:rsidRDefault="005C67BC" w:rsidP="005C67B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>- первый;</w:t>
            </w:r>
          </w:p>
          <w:p w:rsidR="005C67BC" w:rsidRPr="00F8449D" w:rsidRDefault="005C67BC" w:rsidP="005C67B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>- флагман;</w:t>
            </w:r>
          </w:p>
          <w:p w:rsidR="005C67BC" w:rsidRPr="00F8449D" w:rsidRDefault="005C67BC" w:rsidP="005C67BC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>- командир.</w:t>
            </w:r>
          </w:p>
          <w:p w:rsidR="005C67BC" w:rsidRPr="00F8449D" w:rsidRDefault="005C67BC" w:rsidP="005C67BC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>Подчеркни правильный ответ.</w:t>
            </w:r>
          </w:p>
          <w:p w:rsidR="005C67BC" w:rsidRPr="00F8449D" w:rsidRDefault="005C67BC" w:rsidP="005C67BC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b/>
                <w:bCs/>
                <w:color w:val="000000"/>
              </w:rPr>
              <w:t>8.</w:t>
            </w:r>
            <w:r w:rsidRPr="00F8449D">
              <w:rPr>
                <w:rStyle w:val="apple-converted-space"/>
                <w:b/>
                <w:bCs/>
                <w:color w:val="000000"/>
              </w:rPr>
              <w:t> </w:t>
            </w:r>
            <w:r w:rsidRPr="00F8449D">
              <w:rPr>
                <w:rStyle w:val="c3"/>
                <w:b/>
                <w:color w:val="000000"/>
              </w:rPr>
              <w:t>Вставь пропущенное слово в предложение</w:t>
            </w:r>
            <w:r w:rsidRPr="00F8449D">
              <w:rPr>
                <w:rStyle w:val="c3"/>
                <w:color w:val="000000"/>
              </w:rPr>
              <w:t>:</w:t>
            </w:r>
          </w:p>
          <w:p w:rsidR="005C67BC" w:rsidRPr="00F8449D" w:rsidRDefault="005C67BC" w:rsidP="005C67BC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>«Петр I получил титул Великого Императора за победу в __________________ войне».</w:t>
            </w:r>
          </w:p>
          <w:p w:rsidR="005C67BC" w:rsidRPr="00F8449D" w:rsidRDefault="005C67BC" w:rsidP="005C67BC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/>
                <w:b/>
                <w:color w:val="000000"/>
              </w:rPr>
            </w:pPr>
            <w:r w:rsidRPr="00F8449D">
              <w:rPr>
                <w:rStyle w:val="c3"/>
                <w:b/>
                <w:color w:val="000000"/>
              </w:rPr>
              <w:t>9. Академия – это</w:t>
            </w:r>
          </w:p>
          <w:p w:rsidR="005C67BC" w:rsidRPr="00F8449D" w:rsidRDefault="005C67BC" w:rsidP="005C67B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>- научное и учебное заведение;</w:t>
            </w:r>
          </w:p>
          <w:p w:rsidR="005C67BC" w:rsidRPr="00F8449D" w:rsidRDefault="005C67BC" w:rsidP="005C67B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>- развлекательное заведение;</w:t>
            </w:r>
          </w:p>
          <w:p w:rsidR="005C67BC" w:rsidRPr="00F8449D" w:rsidRDefault="005C67BC" w:rsidP="005C67BC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>- тюремное заведение.</w:t>
            </w:r>
          </w:p>
          <w:p w:rsidR="00B6599B" w:rsidRPr="00F8449D" w:rsidRDefault="00B6599B" w:rsidP="005C67BC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5C67BC" w:rsidRPr="00F8449D" w:rsidRDefault="005C67BC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5C67BC" w:rsidRPr="00F8449D" w:rsidRDefault="005C67BC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B6599B" w:rsidRPr="00F8449D" w:rsidRDefault="00B6599B" w:rsidP="005C67B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6599B" w:rsidRPr="00F8449D" w:rsidTr="00B6599B">
        <w:tc>
          <w:tcPr>
            <w:tcW w:w="9073" w:type="dxa"/>
            <w:gridSpan w:val="5"/>
          </w:tcPr>
          <w:p w:rsidR="00B6599B" w:rsidRPr="00F8449D" w:rsidRDefault="00B6599B" w:rsidP="00B6599B">
            <w:pPr>
              <w:pStyle w:val="a8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lastRenderedPageBreak/>
              <w:t>Оценка результатов</w:t>
            </w:r>
          </w:p>
          <w:p w:rsidR="00B6599B" w:rsidRPr="00F8449D" w:rsidRDefault="00B6599B" w:rsidP="00B6599B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Необходимо набрать 29 баллов.</w:t>
            </w:r>
          </w:p>
          <w:p w:rsidR="00B6599B" w:rsidRPr="00F8449D" w:rsidRDefault="00B6599B" w:rsidP="00B6599B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29-25  оценка 5</w:t>
            </w:r>
          </w:p>
          <w:p w:rsidR="00B6599B" w:rsidRPr="00F8449D" w:rsidRDefault="00B6599B" w:rsidP="00B6599B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24-16  оценка 4</w:t>
            </w:r>
          </w:p>
          <w:p w:rsidR="00B6599B" w:rsidRPr="00F8449D" w:rsidRDefault="00B6599B" w:rsidP="00B6599B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15-13 оценка 3</w:t>
            </w:r>
          </w:p>
          <w:p w:rsidR="00B6599B" w:rsidRPr="00F8449D" w:rsidRDefault="00B6599B" w:rsidP="00B6599B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12  оценка 2</w:t>
            </w:r>
          </w:p>
          <w:p w:rsidR="00B6599B" w:rsidRPr="00F8449D" w:rsidRDefault="00B6599B" w:rsidP="00B6599B">
            <w:pPr>
              <w:pStyle w:val="a8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B6599B" w:rsidRPr="00F8449D" w:rsidRDefault="00B6599B" w:rsidP="00B6599B">
            <w:pPr>
              <w:pStyle w:val="a8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599B" w:rsidRDefault="00B6599B" w:rsidP="00D23BC0">
      <w:pPr>
        <w:ind w:left="360"/>
        <w:contextualSpacing/>
        <w:jc w:val="center"/>
        <w:rPr>
          <w:rFonts w:ascii="Times New Roman" w:hAnsi="Times New Roman"/>
          <w:sz w:val="24"/>
          <w:szCs w:val="28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8"/>
        <w:gridCol w:w="1230"/>
        <w:gridCol w:w="1679"/>
        <w:gridCol w:w="1617"/>
        <w:gridCol w:w="3067"/>
        <w:gridCol w:w="696"/>
      </w:tblGrid>
      <w:tr w:rsidR="00B6599B" w:rsidRPr="00F8449D" w:rsidTr="00B6599B">
        <w:tc>
          <w:tcPr>
            <w:tcW w:w="1458" w:type="dxa"/>
          </w:tcPr>
          <w:p w:rsidR="00B6599B" w:rsidRPr="00F8449D" w:rsidRDefault="00B6599B" w:rsidP="00B6599B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449D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230" w:type="dxa"/>
          </w:tcPr>
          <w:p w:rsidR="00B6599B" w:rsidRPr="00F8449D" w:rsidRDefault="00B6599B" w:rsidP="00B6599B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449D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679" w:type="dxa"/>
            <w:tcBorders>
              <w:right w:val="single" w:sz="4" w:space="0" w:color="auto"/>
            </w:tcBorders>
          </w:tcPr>
          <w:p w:rsidR="00B6599B" w:rsidRPr="00F8449D" w:rsidRDefault="00B6599B" w:rsidP="00B6599B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449D"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B6599B" w:rsidRPr="00F8449D" w:rsidRDefault="00B6599B" w:rsidP="00B6599B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449D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3092" w:type="dxa"/>
            <w:tcBorders>
              <w:left w:val="single" w:sz="4" w:space="0" w:color="auto"/>
            </w:tcBorders>
          </w:tcPr>
          <w:p w:rsidR="00B6599B" w:rsidRPr="00F8449D" w:rsidRDefault="00B6599B" w:rsidP="00B6599B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449D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B6599B" w:rsidRPr="00F8449D" w:rsidRDefault="00B6599B" w:rsidP="00B6599B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449D">
              <w:rPr>
                <w:rFonts w:ascii="Times New Roman" w:hAnsi="Times New Roman"/>
                <w:b/>
                <w:sz w:val="24"/>
                <w:szCs w:val="24"/>
              </w:rPr>
              <w:t>Ба</w:t>
            </w:r>
          </w:p>
        </w:tc>
      </w:tr>
      <w:tr w:rsidR="00B6599B" w:rsidRPr="00F8449D" w:rsidTr="00B6599B">
        <w:tc>
          <w:tcPr>
            <w:tcW w:w="1458" w:type="dxa"/>
          </w:tcPr>
          <w:p w:rsidR="00B6599B" w:rsidRPr="00F8449D" w:rsidRDefault="006269ED" w:rsidP="00B6599B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30" w:type="dxa"/>
          </w:tcPr>
          <w:p w:rsidR="00B6599B" w:rsidRPr="00F8449D" w:rsidRDefault="00FA2305" w:rsidP="00785AD0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3</w:t>
            </w:r>
            <w:r w:rsidR="006269ED">
              <w:rPr>
                <w:rFonts w:ascii="Times New Roman" w:hAnsi="Times New Roman"/>
                <w:sz w:val="24"/>
                <w:szCs w:val="24"/>
              </w:rPr>
              <w:t>.02</w:t>
            </w:r>
            <w:r w:rsidR="00B6599B" w:rsidRPr="00F8449D">
              <w:rPr>
                <w:rFonts w:ascii="Times New Roman" w:hAnsi="Times New Roman"/>
                <w:sz w:val="24"/>
                <w:szCs w:val="24"/>
              </w:rPr>
              <w:t>.</w:t>
            </w:r>
            <w:r w:rsidR="00CB6885" w:rsidRPr="00F8449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79" w:type="dxa"/>
            <w:tcBorders>
              <w:right w:val="single" w:sz="4" w:space="0" w:color="auto"/>
            </w:tcBorders>
          </w:tcPr>
          <w:p w:rsidR="00B6599B" w:rsidRPr="00F8449D" w:rsidRDefault="00B6599B" w:rsidP="00B6599B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B6599B" w:rsidRPr="00F8449D" w:rsidRDefault="00B6599B" w:rsidP="00B6599B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3092" w:type="dxa"/>
            <w:tcBorders>
              <w:left w:val="single" w:sz="4" w:space="0" w:color="auto"/>
            </w:tcBorders>
          </w:tcPr>
          <w:p w:rsidR="00B6599B" w:rsidRPr="00F8449D" w:rsidRDefault="006269ED" w:rsidP="00B6599B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1A1F">
              <w:rPr>
                <w:rFonts w:ascii="Times New Roman" w:hAnsi="Times New Roman"/>
                <w:b/>
              </w:rPr>
              <w:t>Россия в первой половине XIX века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B6599B" w:rsidRPr="00F8449D" w:rsidRDefault="00B6599B" w:rsidP="00B6599B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99B" w:rsidRPr="00F8449D" w:rsidTr="00B6599B">
        <w:tc>
          <w:tcPr>
            <w:tcW w:w="9073" w:type="dxa"/>
            <w:gridSpan w:val="5"/>
          </w:tcPr>
          <w:p w:rsidR="005C67BC" w:rsidRPr="00F8449D" w:rsidRDefault="005C67BC" w:rsidP="005C67BC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/>
                <w:b/>
                <w:color w:val="000000"/>
              </w:rPr>
            </w:pPr>
            <w:r w:rsidRPr="00F8449D">
              <w:rPr>
                <w:rStyle w:val="c3"/>
                <w:b/>
                <w:bCs/>
                <w:color w:val="000000"/>
              </w:rPr>
              <w:t>1.</w:t>
            </w:r>
            <w:r w:rsidRPr="00F8449D">
              <w:rPr>
                <w:rStyle w:val="c3"/>
                <w:color w:val="000000"/>
              </w:rPr>
              <w:t> </w:t>
            </w:r>
            <w:r w:rsidRPr="00F8449D">
              <w:rPr>
                <w:rStyle w:val="c3"/>
                <w:b/>
                <w:color w:val="000000"/>
              </w:rPr>
              <w:t>Вставь пропущенное имя в предложение:</w:t>
            </w:r>
          </w:p>
          <w:p w:rsidR="005C67BC" w:rsidRPr="00F8449D" w:rsidRDefault="005C67BC" w:rsidP="005C67BC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>«После свержения Петра III с помощью гвардейских полков, к власти пришла императрица _________________. С ее приходом на трон закончилась эпоха дворцовых переворотов».</w:t>
            </w:r>
          </w:p>
          <w:p w:rsidR="005C67BC" w:rsidRPr="00F8449D" w:rsidRDefault="005C67BC" w:rsidP="005C67BC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b/>
                <w:bCs/>
                <w:color w:val="000000"/>
              </w:rPr>
              <w:t>2.</w:t>
            </w:r>
            <w:r w:rsidRPr="00F8449D">
              <w:rPr>
                <w:rStyle w:val="c3"/>
                <w:b/>
                <w:color w:val="000000"/>
              </w:rPr>
              <w:t>Вставь пропущенные слова в предложение</w:t>
            </w:r>
            <w:r w:rsidRPr="00F8449D">
              <w:rPr>
                <w:rStyle w:val="c3"/>
                <w:color w:val="000000"/>
              </w:rPr>
              <w:t>:</w:t>
            </w:r>
          </w:p>
          <w:p w:rsidR="005C67BC" w:rsidRPr="00F8449D" w:rsidRDefault="005C67BC" w:rsidP="005C67BC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 xml:space="preserve">«Дворяне при Екатерине II получили привилегии: _______________ на службу, __________________ за границу, _________________ телесные наказания, </w:t>
            </w:r>
            <w:r w:rsidRPr="00F8449D">
              <w:rPr>
                <w:rStyle w:val="c3"/>
                <w:color w:val="000000"/>
              </w:rPr>
              <w:lastRenderedPageBreak/>
              <w:t>__________________ крестьян.</w:t>
            </w:r>
          </w:p>
          <w:p w:rsidR="005C67BC" w:rsidRPr="00F8449D" w:rsidRDefault="005C67BC" w:rsidP="005C67BC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/>
                <w:b/>
                <w:color w:val="000000"/>
              </w:rPr>
            </w:pPr>
            <w:r w:rsidRPr="00F8449D">
              <w:rPr>
                <w:rStyle w:val="c3"/>
                <w:b/>
                <w:bCs/>
                <w:color w:val="000000"/>
              </w:rPr>
              <w:t>3.</w:t>
            </w:r>
            <w:r w:rsidRPr="00F8449D">
              <w:rPr>
                <w:rStyle w:val="apple-converted-space"/>
                <w:b/>
                <w:bCs/>
                <w:color w:val="000000"/>
              </w:rPr>
              <w:t> </w:t>
            </w:r>
            <w:r w:rsidRPr="00F8449D">
              <w:rPr>
                <w:rStyle w:val="c3"/>
                <w:b/>
                <w:color w:val="000000"/>
              </w:rPr>
              <w:t>Что могли сделать со своими крепостными крестьянами помещики?</w:t>
            </w:r>
          </w:p>
          <w:p w:rsidR="005C67BC" w:rsidRPr="00F8449D" w:rsidRDefault="005C67BC" w:rsidP="005C67BC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>__________________________________________________________________ .</w:t>
            </w:r>
          </w:p>
          <w:p w:rsidR="005C67BC" w:rsidRPr="00F8449D" w:rsidRDefault="005C67BC" w:rsidP="005C67BC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>Напиши.</w:t>
            </w:r>
          </w:p>
          <w:p w:rsidR="005C67BC" w:rsidRPr="00F8449D" w:rsidRDefault="005C67BC" w:rsidP="005C67BC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b/>
                <w:bCs/>
                <w:color w:val="000000"/>
              </w:rPr>
              <w:t>4.</w:t>
            </w:r>
            <w:r w:rsidRPr="00F8449D">
              <w:rPr>
                <w:rStyle w:val="apple-converted-space"/>
                <w:b/>
                <w:bCs/>
                <w:color w:val="000000"/>
              </w:rPr>
              <w:t> </w:t>
            </w:r>
            <w:r w:rsidRPr="00F8449D">
              <w:rPr>
                <w:rStyle w:val="c3"/>
                <w:b/>
                <w:color w:val="000000"/>
              </w:rPr>
              <w:t>Главной целью Екатерины II в русско – турецких войнах было</w:t>
            </w:r>
            <w:r w:rsidRPr="00F8449D">
              <w:rPr>
                <w:rStyle w:val="c3"/>
                <w:color w:val="000000"/>
              </w:rPr>
              <w:t xml:space="preserve"> –</w:t>
            </w:r>
          </w:p>
          <w:p w:rsidR="005C67BC" w:rsidRPr="00F8449D" w:rsidRDefault="005C67BC" w:rsidP="005C67B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>- захват Черноморского побережья;</w:t>
            </w:r>
          </w:p>
          <w:p w:rsidR="005C67BC" w:rsidRPr="00F8449D" w:rsidRDefault="005C67BC" w:rsidP="005C67B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>- удивить Европу;</w:t>
            </w:r>
          </w:p>
          <w:p w:rsidR="005C67BC" w:rsidRPr="00F8449D" w:rsidRDefault="005C67BC" w:rsidP="005C67BC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>- присоединение Азии.</w:t>
            </w:r>
          </w:p>
          <w:p w:rsidR="005C67BC" w:rsidRPr="00F8449D" w:rsidRDefault="005C67BC" w:rsidP="005C67BC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>Подчеркни правильный ответ.</w:t>
            </w:r>
          </w:p>
          <w:p w:rsidR="005C67BC" w:rsidRPr="00F8449D" w:rsidRDefault="005C67BC" w:rsidP="005C67BC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b/>
                <w:bCs/>
                <w:color w:val="000000"/>
              </w:rPr>
              <w:t>5.</w:t>
            </w:r>
            <w:r w:rsidRPr="00F8449D">
              <w:rPr>
                <w:rStyle w:val="apple-converted-space"/>
                <w:b/>
                <w:bCs/>
                <w:color w:val="000000"/>
              </w:rPr>
              <w:t> </w:t>
            </w:r>
            <w:r w:rsidRPr="00F8449D">
              <w:rPr>
                <w:rStyle w:val="c3"/>
                <w:b/>
                <w:color w:val="000000"/>
              </w:rPr>
              <w:t>Какое звание получил Суворов в конце жизни за заслуги перед Россией</w:t>
            </w:r>
            <w:r w:rsidRPr="00F8449D">
              <w:rPr>
                <w:rStyle w:val="c3"/>
                <w:color w:val="000000"/>
              </w:rPr>
              <w:t>:</w:t>
            </w:r>
          </w:p>
          <w:p w:rsidR="005C67BC" w:rsidRPr="00F8449D" w:rsidRDefault="005C67BC" w:rsidP="005C67B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>- майор;</w:t>
            </w:r>
          </w:p>
          <w:p w:rsidR="005C67BC" w:rsidRPr="00F8449D" w:rsidRDefault="005C67BC" w:rsidP="005C67B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>- генералиссимус;</w:t>
            </w:r>
          </w:p>
          <w:p w:rsidR="005C67BC" w:rsidRPr="00F8449D" w:rsidRDefault="005C67BC" w:rsidP="005C67BC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>- полковник.</w:t>
            </w:r>
          </w:p>
          <w:p w:rsidR="005C67BC" w:rsidRPr="00F8449D" w:rsidRDefault="005C67BC" w:rsidP="005C67BC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>Подчеркни правильный ответ.</w:t>
            </w:r>
          </w:p>
          <w:p w:rsidR="005C67BC" w:rsidRPr="00F8449D" w:rsidRDefault="005C67BC" w:rsidP="005C67BC">
            <w:pPr>
              <w:pStyle w:val="c1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b/>
                <w:bCs/>
                <w:color w:val="000000"/>
              </w:rPr>
              <w:t>6.</w:t>
            </w:r>
            <w:r w:rsidRPr="00F8449D">
              <w:rPr>
                <w:rStyle w:val="apple-converted-space"/>
                <w:b/>
                <w:bCs/>
                <w:color w:val="000000"/>
              </w:rPr>
              <w:t> </w:t>
            </w:r>
            <w:r w:rsidRPr="00F8449D">
              <w:rPr>
                <w:rStyle w:val="c3"/>
                <w:b/>
                <w:color w:val="000000"/>
              </w:rPr>
              <w:t>Соедини стрелками изобретение с его автором</w:t>
            </w:r>
            <w:r w:rsidRPr="00F8449D">
              <w:rPr>
                <w:rStyle w:val="c3"/>
                <w:color w:val="000000"/>
              </w:rPr>
              <w:t>:</w:t>
            </w:r>
          </w:p>
          <w:p w:rsidR="005C67BC" w:rsidRPr="00F8449D" w:rsidRDefault="005C67BC" w:rsidP="005C67B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>И.И. Ползунов                           лифт</w:t>
            </w:r>
          </w:p>
          <w:p w:rsidR="005C67BC" w:rsidRPr="00F8449D" w:rsidRDefault="005C67BC" w:rsidP="005C67B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>                                                    часовой механизм</w:t>
            </w:r>
          </w:p>
          <w:p w:rsidR="005C67BC" w:rsidRPr="00F8449D" w:rsidRDefault="005C67BC" w:rsidP="005C67B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>И.П. Кулибин                            паровая машина</w:t>
            </w:r>
          </w:p>
          <w:p w:rsidR="005C67BC" w:rsidRPr="00F8449D" w:rsidRDefault="005C67BC" w:rsidP="005C67BC">
            <w:pPr>
              <w:pStyle w:val="c1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>                                                    семафор</w:t>
            </w:r>
          </w:p>
          <w:p w:rsidR="005C67BC" w:rsidRPr="00F8449D" w:rsidRDefault="005C67BC" w:rsidP="005C67BC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/>
                <w:b/>
                <w:color w:val="000000"/>
              </w:rPr>
            </w:pPr>
            <w:r w:rsidRPr="00F8449D">
              <w:rPr>
                <w:rStyle w:val="c3"/>
                <w:b/>
                <w:bCs/>
                <w:color w:val="000000"/>
              </w:rPr>
              <w:t>7.</w:t>
            </w:r>
            <w:r w:rsidRPr="00F8449D">
              <w:rPr>
                <w:rStyle w:val="apple-converted-space"/>
                <w:b/>
                <w:bCs/>
                <w:color w:val="000000"/>
              </w:rPr>
              <w:t> </w:t>
            </w:r>
            <w:r w:rsidRPr="00F8449D">
              <w:rPr>
                <w:rStyle w:val="c3"/>
                <w:b/>
                <w:color w:val="000000"/>
              </w:rPr>
              <w:t>Драматургические произведения – это</w:t>
            </w:r>
          </w:p>
          <w:p w:rsidR="005C67BC" w:rsidRPr="00F8449D" w:rsidRDefault="005C67BC" w:rsidP="005C67B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>- пьесы, написанные для театра;</w:t>
            </w:r>
          </w:p>
          <w:p w:rsidR="005C67BC" w:rsidRPr="00F8449D" w:rsidRDefault="005C67BC" w:rsidP="005C67B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>- рассказы для чтения;</w:t>
            </w:r>
          </w:p>
          <w:p w:rsidR="005C67BC" w:rsidRPr="00F8449D" w:rsidRDefault="005C67BC" w:rsidP="005C67BC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>- стихи для песен.</w:t>
            </w:r>
          </w:p>
          <w:p w:rsidR="00B6599B" w:rsidRPr="00F8449D" w:rsidRDefault="005C67BC" w:rsidP="005C67BC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8449D">
              <w:rPr>
                <w:rStyle w:val="c3"/>
                <w:color w:val="000000"/>
              </w:rPr>
              <w:t>Подчеркни правильный ответ.</w:t>
            </w:r>
          </w:p>
        </w:tc>
        <w:tc>
          <w:tcPr>
            <w:tcW w:w="674" w:type="dxa"/>
          </w:tcPr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B6599B" w:rsidRPr="00F8449D" w:rsidRDefault="00B6599B" w:rsidP="005C67B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5C67BC" w:rsidRPr="00F8449D" w:rsidRDefault="005C67BC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5C67BC" w:rsidRPr="00F8449D" w:rsidRDefault="005C67BC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B6599B" w:rsidRPr="00F8449D" w:rsidRDefault="00B6599B" w:rsidP="00B6599B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B6599B" w:rsidRPr="00F8449D" w:rsidRDefault="005C67BC" w:rsidP="005C67B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B6599B" w:rsidRPr="00F8449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6599B" w:rsidRPr="00F8449D" w:rsidTr="00B6599B">
        <w:tc>
          <w:tcPr>
            <w:tcW w:w="9073" w:type="dxa"/>
            <w:gridSpan w:val="5"/>
          </w:tcPr>
          <w:p w:rsidR="00B6599B" w:rsidRPr="00F8449D" w:rsidRDefault="00B6599B" w:rsidP="00B6599B">
            <w:pPr>
              <w:pStyle w:val="a8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lastRenderedPageBreak/>
              <w:t>Оценка результатов</w:t>
            </w:r>
          </w:p>
          <w:p w:rsidR="00B6599B" w:rsidRPr="00F8449D" w:rsidRDefault="00B6599B" w:rsidP="00B6599B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Необходимо набрать 23 баллов.</w:t>
            </w:r>
          </w:p>
          <w:p w:rsidR="00B6599B" w:rsidRPr="00F8449D" w:rsidRDefault="0077255B" w:rsidP="00B6599B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23-19</w:t>
            </w:r>
            <w:r w:rsidR="00B6599B" w:rsidRPr="00F8449D">
              <w:rPr>
                <w:rFonts w:ascii="Times New Roman" w:hAnsi="Times New Roman"/>
                <w:sz w:val="24"/>
                <w:szCs w:val="24"/>
              </w:rPr>
              <w:t xml:space="preserve">  оценка 5</w:t>
            </w:r>
          </w:p>
          <w:p w:rsidR="00B6599B" w:rsidRPr="00F8449D" w:rsidRDefault="0077255B" w:rsidP="00B6599B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18</w:t>
            </w:r>
            <w:r w:rsidR="00B6599B" w:rsidRPr="00F8449D">
              <w:rPr>
                <w:rFonts w:ascii="Times New Roman" w:hAnsi="Times New Roman"/>
                <w:sz w:val="24"/>
                <w:szCs w:val="24"/>
              </w:rPr>
              <w:t>-15  оценка 4</w:t>
            </w:r>
          </w:p>
          <w:p w:rsidR="00B6599B" w:rsidRPr="00F8449D" w:rsidRDefault="00B6599B" w:rsidP="00B6599B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15-13 оценка 3</w:t>
            </w:r>
          </w:p>
          <w:p w:rsidR="00B6599B" w:rsidRPr="00F8449D" w:rsidRDefault="00B6599B" w:rsidP="00B6599B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12  оценка 2</w:t>
            </w:r>
          </w:p>
          <w:p w:rsidR="00B6599B" w:rsidRPr="00F8449D" w:rsidRDefault="00B6599B" w:rsidP="00B6599B">
            <w:pPr>
              <w:pStyle w:val="a8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B6599B" w:rsidRPr="00F8449D" w:rsidRDefault="00B6599B" w:rsidP="00B6599B">
            <w:pPr>
              <w:pStyle w:val="a8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599B" w:rsidRDefault="00B6599B" w:rsidP="00D23BC0">
      <w:pPr>
        <w:ind w:left="360"/>
        <w:contextualSpacing/>
        <w:jc w:val="center"/>
        <w:rPr>
          <w:rFonts w:ascii="Times New Roman" w:hAnsi="Times New Roman"/>
          <w:sz w:val="24"/>
          <w:szCs w:val="28"/>
        </w:rPr>
      </w:pPr>
    </w:p>
    <w:p w:rsidR="0077255B" w:rsidRDefault="0077255B" w:rsidP="00D23BC0">
      <w:pPr>
        <w:ind w:left="360"/>
        <w:contextualSpacing/>
        <w:jc w:val="center"/>
        <w:rPr>
          <w:rFonts w:ascii="Times New Roman" w:hAnsi="Times New Roman"/>
          <w:sz w:val="24"/>
          <w:szCs w:val="28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7"/>
        <w:gridCol w:w="1228"/>
        <w:gridCol w:w="1675"/>
        <w:gridCol w:w="1617"/>
        <w:gridCol w:w="3074"/>
        <w:gridCol w:w="696"/>
      </w:tblGrid>
      <w:tr w:rsidR="0077255B" w:rsidRPr="00F8449D" w:rsidTr="00CB6885">
        <w:tc>
          <w:tcPr>
            <w:tcW w:w="1458" w:type="dxa"/>
          </w:tcPr>
          <w:p w:rsidR="0077255B" w:rsidRPr="00F8449D" w:rsidRDefault="0077255B" w:rsidP="00CB6885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449D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230" w:type="dxa"/>
          </w:tcPr>
          <w:p w:rsidR="0077255B" w:rsidRPr="00F8449D" w:rsidRDefault="0077255B" w:rsidP="00CB6885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449D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679" w:type="dxa"/>
            <w:tcBorders>
              <w:right w:val="single" w:sz="4" w:space="0" w:color="auto"/>
            </w:tcBorders>
          </w:tcPr>
          <w:p w:rsidR="0077255B" w:rsidRPr="00F8449D" w:rsidRDefault="0077255B" w:rsidP="00CB6885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449D"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77255B" w:rsidRPr="00F8449D" w:rsidRDefault="0077255B" w:rsidP="00CB6885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449D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3092" w:type="dxa"/>
            <w:tcBorders>
              <w:left w:val="single" w:sz="4" w:space="0" w:color="auto"/>
            </w:tcBorders>
          </w:tcPr>
          <w:p w:rsidR="0077255B" w:rsidRPr="00F8449D" w:rsidRDefault="0077255B" w:rsidP="00CB6885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449D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77255B" w:rsidRPr="00F8449D" w:rsidRDefault="0077255B" w:rsidP="00CB6885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449D">
              <w:rPr>
                <w:rFonts w:ascii="Times New Roman" w:hAnsi="Times New Roman"/>
                <w:b/>
                <w:sz w:val="24"/>
                <w:szCs w:val="24"/>
              </w:rPr>
              <w:t>Ба</w:t>
            </w:r>
          </w:p>
        </w:tc>
      </w:tr>
      <w:tr w:rsidR="0077255B" w:rsidRPr="00F8449D" w:rsidTr="00CB6885">
        <w:tc>
          <w:tcPr>
            <w:tcW w:w="1458" w:type="dxa"/>
          </w:tcPr>
          <w:p w:rsidR="0077255B" w:rsidRPr="00F8449D" w:rsidRDefault="00B67FB3" w:rsidP="00CB6885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0" w:type="dxa"/>
          </w:tcPr>
          <w:p w:rsidR="0077255B" w:rsidRPr="00F8449D" w:rsidRDefault="00FA2305" w:rsidP="00CB6885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B67FB3" w:rsidRPr="00F8449D">
              <w:rPr>
                <w:rFonts w:ascii="Times New Roman" w:hAnsi="Times New Roman"/>
                <w:sz w:val="24"/>
                <w:szCs w:val="24"/>
              </w:rPr>
              <w:t>.05</w:t>
            </w:r>
            <w:r w:rsidR="0077255B" w:rsidRPr="00F8449D">
              <w:rPr>
                <w:rFonts w:ascii="Times New Roman" w:hAnsi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79" w:type="dxa"/>
            <w:tcBorders>
              <w:right w:val="single" w:sz="4" w:space="0" w:color="auto"/>
            </w:tcBorders>
          </w:tcPr>
          <w:p w:rsidR="0077255B" w:rsidRPr="00F8449D" w:rsidRDefault="0077255B" w:rsidP="00CB6885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77255B" w:rsidRPr="00F8449D" w:rsidRDefault="0077255B" w:rsidP="00CB6885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3092" w:type="dxa"/>
            <w:tcBorders>
              <w:left w:val="single" w:sz="4" w:space="0" w:color="auto"/>
            </w:tcBorders>
          </w:tcPr>
          <w:p w:rsidR="0077255B" w:rsidRPr="00F8449D" w:rsidRDefault="006269ED" w:rsidP="00CB6885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9ED">
              <w:rPr>
                <w:rFonts w:ascii="Times New Roman" w:hAnsi="Times New Roman"/>
                <w:b/>
              </w:rPr>
              <w:t>Россия во второй половине XIX - начале XX века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77255B" w:rsidRPr="00F8449D" w:rsidRDefault="0077255B" w:rsidP="00CB6885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55B" w:rsidRPr="00F8449D" w:rsidTr="00CB6885">
        <w:tc>
          <w:tcPr>
            <w:tcW w:w="9073" w:type="dxa"/>
            <w:gridSpan w:val="5"/>
          </w:tcPr>
          <w:p w:rsidR="000F3278" w:rsidRPr="00F8449D" w:rsidRDefault="000F3278" w:rsidP="000F3278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1.Кто победил в Крымской войне 1853 – 1856 годов?</w:t>
            </w:r>
          </w:p>
          <w:p w:rsidR="000F3278" w:rsidRPr="00F8449D" w:rsidRDefault="000F3278" w:rsidP="000F3278">
            <w:pPr>
              <w:shd w:val="clear" w:color="auto" w:fill="FFFFFF"/>
              <w:spacing w:after="0" w:line="240" w:lineRule="auto"/>
              <w:ind w:left="72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color w:val="000000"/>
                <w:sz w:val="24"/>
                <w:szCs w:val="24"/>
              </w:rPr>
              <w:t>А) Турки.</w:t>
            </w:r>
          </w:p>
          <w:p w:rsidR="000F3278" w:rsidRPr="00F8449D" w:rsidRDefault="000F3278" w:rsidP="000F3278">
            <w:pPr>
              <w:shd w:val="clear" w:color="auto" w:fill="FFFFFF"/>
              <w:spacing w:after="0" w:line="240" w:lineRule="auto"/>
              <w:ind w:left="72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color w:val="000000"/>
                <w:sz w:val="24"/>
                <w:szCs w:val="24"/>
              </w:rPr>
              <w:t>Б) Русские.</w:t>
            </w:r>
          </w:p>
          <w:p w:rsidR="000F3278" w:rsidRPr="00F8449D" w:rsidRDefault="000F3278" w:rsidP="000F3278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2.Когда в России было отменено </w:t>
            </w:r>
            <w:r w:rsidRPr="00F8449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крепостное право</w:t>
            </w:r>
            <w:r w:rsidRPr="00F8449D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?</w:t>
            </w:r>
          </w:p>
          <w:p w:rsidR="000F3278" w:rsidRPr="00F8449D" w:rsidRDefault="000F3278" w:rsidP="000F3278">
            <w:pPr>
              <w:shd w:val="clear" w:color="auto" w:fill="FFFFFF"/>
              <w:spacing w:after="0" w:line="240" w:lineRule="auto"/>
              <w:ind w:left="72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color w:val="000000"/>
                <w:sz w:val="24"/>
                <w:szCs w:val="24"/>
              </w:rPr>
              <w:t>А) 19 февраля 1872 года.</w:t>
            </w:r>
          </w:p>
          <w:p w:rsidR="000F3278" w:rsidRPr="00F8449D" w:rsidRDefault="000F3278" w:rsidP="000F3278">
            <w:pPr>
              <w:shd w:val="clear" w:color="auto" w:fill="FFFFFF"/>
              <w:spacing w:after="0" w:line="240" w:lineRule="auto"/>
              <w:ind w:left="72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color w:val="000000"/>
                <w:sz w:val="24"/>
                <w:szCs w:val="24"/>
              </w:rPr>
              <w:t>Б) 19 февраля 1861 года.</w:t>
            </w:r>
          </w:p>
          <w:p w:rsidR="000F3278" w:rsidRPr="00F8449D" w:rsidRDefault="000F3278" w:rsidP="000F3278">
            <w:pPr>
              <w:shd w:val="clear" w:color="auto" w:fill="FFFFFF"/>
              <w:spacing w:after="0" w:line="240" w:lineRule="auto"/>
              <w:ind w:left="72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color w:val="000000"/>
                <w:sz w:val="24"/>
                <w:szCs w:val="24"/>
              </w:rPr>
              <w:t>В) 19 февраля 1856 года.</w:t>
            </w:r>
          </w:p>
          <w:p w:rsidR="000F3278" w:rsidRPr="00F8449D" w:rsidRDefault="000F3278" w:rsidP="000F3278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3.При каком </w:t>
            </w:r>
            <w:r w:rsidRPr="00F8449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царе</w:t>
            </w:r>
            <w:r w:rsidRPr="00F8449D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 было отменено крепостное право?</w:t>
            </w:r>
          </w:p>
          <w:p w:rsidR="000F3278" w:rsidRPr="00F8449D" w:rsidRDefault="000F3278" w:rsidP="000F3278">
            <w:pPr>
              <w:shd w:val="clear" w:color="auto" w:fill="FFFFFF"/>
              <w:spacing w:after="0" w:line="240" w:lineRule="auto"/>
              <w:ind w:left="72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color w:val="000000"/>
                <w:sz w:val="24"/>
                <w:szCs w:val="24"/>
              </w:rPr>
              <w:t>А) Александр II?</w:t>
            </w:r>
          </w:p>
          <w:p w:rsidR="000F3278" w:rsidRPr="00F8449D" w:rsidRDefault="000F3278" w:rsidP="000F3278">
            <w:pPr>
              <w:shd w:val="clear" w:color="auto" w:fill="FFFFFF"/>
              <w:spacing w:after="0" w:line="240" w:lineRule="auto"/>
              <w:ind w:left="72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color w:val="000000"/>
                <w:sz w:val="24"/>
                <w:szCs w:val="24"/>
              </w:rPr>
              <w:t>Б) Николай I?</w:t>
            </w:r>
          </w:p>
          <w:p w:rsidR="000F3278" w:rsidRPr="00F8449D" w:rsidRDefault="000F3278" w:rsidP="000F3278">
            <w:pPr>
              <w:shd w:val="clear" w:color="auto" w:fill="FFFFFF"/>
              <w:spacing w:after="0" w:line="240" w:lineRule="auto"/>
              <w:ind w:left="72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color w:val="000000"/>
                <w:sz w:val="24"/>
                <w:szCs w:val="24"/>
              </w:rPr>
              <w:t>В) Пётр I?</w:t>
            </w:r>
          </w:p>
          <w:p w:rsidR="000F3278" w:rsidRPr="00F8449D" w:rsidRDefault="000F3278" w:rsidP="000F3278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>4.Что такое </w:t>
            </w:r>
            <w:r w:rsidRPr="00F8449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манифест?</w:t>
            </w:r>
          </w:p>
          <w:p w:rsidR="000F3278" w:rsidRPr="00F8449D" w:rsidRDefault="000F3278" w:rsidP="000F3278">
            <w:pPr>
              <w:shd w:val="clear" w:color="auto" w:fill="FFFFFF"/>
              <w:spacing w:after="0" w:line="240" w:lineRule="auto"/>
              <w:ind w:left="72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color w:val="000000"/>
                <w:sz w:val="24"/>
                <w:szCs w:val="24"/>
              </w:rPr>
              <w:t>А) Это царская книга.</w:t>
            </w:r>
          </w:p>
          <w:p w:rsidR="000F3278" w:rsidRPr="00F8449D" w:rsidRDefault="000F3278" w:rsidP="000F3278">
            <w:pPr>
              <w:shd w:val="clear" w:color="auto" w:fill="FFFFFF"/>
              <w:spacing w:after="0" w:line="240" w:lineRule="auto"/>
              <w:ind w:left="72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color w:val="000000"/>
                <w:sz w:val="24"/>
                <w:szCs w:val="24"/>
              </w:rPr>
              <w:t>Б) Это царский Указ.</w:t>
            </w:r>
          </w:p>
          <w:p w:rsidR="000F3278" w:rsidRPr="00F8449D" w:rsidRDefault="000F3278" w:rsidP="000F3278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В) Это царская картина.</w:t>
            </w:r>
          </w:p>
          <w:p w:rsidR="0077255B" w:rsidRPr="00F8449D" w:rsidRDefault="000F3278" w:rsidP="000F3278">
            <w:pPr>
              <w:pStyle w:val="a8"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449D">
              <w:rPr>
                <w:rFonts w:ascii="Times New Roman" w:hAnsi="Times New Roman"/>
                <w:b/>
                <w:sz w:val="24"/>
                <w:szCs w:val="24"/>
              </w:rPr>
              <w:t>5.В 1895 году к власти в Росс пришел император:</w:t>
            </w:r>
          </w:p>
          <w:p w:rsidR="000F3278" w:rsidRPr="00F8449D" w:rsidRDefault="000F3278" w:rsidP="000F3278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А) Александр 2</w:t>
            </w:r>
          </w:p>
          <w:p w:rsidR="000F3278" w:rsidRPr="00F8449D" w:rsidRDefault="000F3278" w:rsidP="000F3278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Б)Александр 3</w:t>
            </w:r>
          </w:p>
          <w:p w:rsidR="000F3278" w:rsidRPr="00F8449D" w:rsidRDefault="000F3278" w:rsidP="000F3278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В) Николай 2</w:t>
            </w:r>
          </w:p>
          <w:p w:rsidR="000F3278" w:rsidRPr="00F8449D" w:rsidRDefault="000F3278" w:rsidP="000F3278">
            <w:pPr>
              <w:pStyle w:val="a8"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449D">
              <w:rPr>
                <w:rFonts w:ascii="Times New Roman" w:hAnsi="Times New Roman"/>
                <w:b/>
                <w:sz w:val="24"/>
                <w:szCs w:val="24"/>
              </w:rPr>
              <w:t>6. В 1904 году Россия вела войну:</w:t>
            </w:r>
          </w:p>
          <w:p w:rsidR="000F3278" w:rsidRPr="00F8449D" w:rsidRDefault="000F3278" w:rsidP="000F3278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А) с Китаем</w:t>
            </w:r>
          </w:p>
          <w:p w:rsidR="000F3278" w:rsidRPr="00F8449D" w:rsidRDefault="000F3278" w:rsidP="000F3278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Б) с Японией</w:t>
            </w:r>
          </w:p>
          <w:p w:rsidR="000F3278" w:rsidRPr="00F8449D" w:rsidRDefault="000F3278" w:rsidP="000F3278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В) с Кореей</w:t>
            </w:r>
          </w:p>
          <w:p w:rsidR="000F3278" w:rsidRPr="00F8449D" w:rsidRDefault="000F3278" w:rsidP="000F3278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7</w:t>
            </w:r>
            <w:r w:rsidRPr="00F8449D">
              <w:rPr>
                <w:rFonts w:ascii="Times New Roman" w:hAnsi="Times New Roman"/>
                <w:b/>
                <w:sz w:val="24"/>
                <w:szCs w:val="24"/>
              </w:rPr>
              <w:t>. Кровавое воскресенье состоялось?</w:t>
            </w:r>
          </w:p>
          <w:p w:rsidR="000F3278" w:rsidRPr="00F8449D" w:rsidRDefault="000F3278" w:rsidP="000F3278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А)в1904</w:t>
            </w:r>
          </w:p>
          <w:p w:rsidR="000F3278" w:rsidRPr="00F8449D" w:rsidRDefault="000F3278" w:rsidP="000F3278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Б)в 1905</w:t>
            </w:r>
          </w:p>
          <w:p w:rsidR="000F3278" w:rsidRPr="00F8449D" w:rsidRDefault="000F3278" w:rsidP="000F3278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В) 1906</w:t>
            </w:r>
          </w:p>
          <w:p w:rsidR="000F3278" w:rsidRPr="00F8449D" w:rsidRDefault="000F3278" w:rsidP="000F3278">
            <w:pPr>
              <w:pStyle w:val="a8"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449D">
              <w:rPr>
                <w:rFonts w:ascii="Times New Roman" w:hAnsi="Times New Roman"/>
                <w:b/>
                <w:sz w:val="24"/>
                <w:szCs w:val="24"/>
              </w:rPr>
              <w:t>8.Первая мировая война началась:</w:t>
            </w:r>
          </w:p>
          <w:p w:rsidR="000F3278" w:rsidRPr="00F8449D" w:rsidRDefault="000F3278" w:rsidP="000F3278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А) в 1907</w:t>
            </w:r>
          </w:p>
          <w:p w:rsidR="000F3278" w:rsidRPr="00F8449D" w:rsidRDefault="000F3278" w:rsidP="000F3278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Б) в 1913</w:t>
            </w:r>
          </w:p>
          <w:p w:rsidR="000F3278" w:rsidRPr="00F8449D" w:rsidRDefault="000F3278" w:rsidP="000F3278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В) в 1914</w:t>
            </w:r>
          </w:p>
        </w:tc>
        <w:tc>
          <w:tcPr>
            <w:tcW w:w="674" w:type="dxa"/>
          </w:tcPr>
          <w:p w:rsidR="0077255B" w:rsidRPr="00F8449D" w:rsidRDefault="0077255B" w:rsidP="00CB6885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  <w:p w:rsidR="0077255B" w:rsidRPr="00F8449D" w:rsidRDefault="0077255B" w:rsidP="00CB6885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77255B" w:rsidRPr="00F8449D" w:rsidRDefault="0077255B" w:rsidP="00CB6885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77255B" w:rsidRPr="00F8449D" w:rsidRDefault="0077255B" w:rsidP="00CB6885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77255B" w:rsidRPr="00F8449D" w:rsidRDefault="0077255B" w:rsidP="00CB6885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77255B" w:rsidRPr="00F8449D" w:rsidRDefault="0077255B" w:rsidP="00CB6885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77255B" w:rsidRPr="00F8449D" w:rsidRDefault="0077255B" w:rsidP="00CB6885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77255B" w:rsidRPr="00F8449D" w:rsidRDefault="0077255B" w:rsidP="00CB6885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77255B" w:rsidRPr="00F8449D" w:rsidRDefault="0077255B" w:rsidP="00CB6885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77255B" w:rsidRPr="00F8449D" w:rsidRDefault="0077255B" w:rsidP="00CB6885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77255B" w:rsidRPr="00F8449D" w:rsidRDefault="0077255B" w:rsidP="00CB6885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  <w:p w:rsidR="0077255B" w:rsidRPr="00F8449D" w:rsidRDefault="0077255B" w:rsidP="00CB6885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77255B" w:rsidRPr="00F8449D" w:rsidRDefault="0077255B" w:rsidP="00CB6885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77255B" w:rsidRPr="00F8449D" w:rsidRDefault="0077255B" w:rsidP="00CB6885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77255B" w:rsidRPr="00F8449D" w:rsidRDefault="0077255B" w:rsidP="00CB6885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77255B" w:rsidRPr="00F8449D" w:rsidRDefault="0077255B" w:rsidP="00CB6885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77255B" w:rsidRPr="00F8449D" w:rsidRDefault="0077255B" w:rsidP="00CB6885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77255B" w:rsidRPr="00F8449D" w:rsidRDefault="0077255B" w:rsidP="00CB6885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77255B" w:rsidRPr="00F8449D" w:rsidRDefault="0077255B" w:rsidP="00CB6885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77255B" w:rsidRPr="00F8449D" w:rsidRDefault="0077255B" w:rsidP="00CB6885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77255B" w:rsidRPr="00F8449D" w:rsidRDefault="0077255B" w:rsidP="00CB6885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77255B" w:rsidRPr="00F8449D" w:rsidRDefault="0077255B" w:rsidP="00CB6885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77255B" w:rsidRPr="00F8449D" w:rsidRDefault="0077255B" w:rsidP="00CB6885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77255B" w:rsidRPr="00F8449D" w:rsidRDefault="0077255B" w:rsidP="00CB6885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77255B" w:rsidRPr="00F8449D" w:rsidRDefault="0077255B" w:rsidP="00CB6885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77255B" w:rsidRPr="00F8449D" w:rsidRDefault="0077255B" w:rsidP="00CB6885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77255B" w:rsidRPr="00F8449D" w:rsidRDefault="0077255B" w:rsidP="00CB6885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77255B" w:rsidRPr="00F8449D" w:rsidRDefault="0077255B" w:rsidP="00CB6885">
            <w:pPr>
              <w:pStyle w:val="a8"/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7255B" w:rsidRPr="00F8449D" w:rsidTr="00CB6885">
        <w:tc>
          <w:tcPr>
            <w:tcW w:w="9073" w:type="dxa"/>
            <w:gridSpan w:val="5"/>
          </w:tcPr>
          <w:p w:rsidR="0077255B" w:rsidRPr="00F8449D" w:rsidRDefault="0077255B" w:rsidP="00CB6885">
            <w:pPr>
              <w:pStyle w:val="a8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lastRenderedPageBreak/>
              <w:t>Оценка результатов</w:t>
            </w:r>
          </w:p>
          <w:p w:rsidR="0077255B" w:rsidRPr="00F8449D" w:rsidRDefault="00A955F5" w:rsidP="00CB6885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Необходимо набрать 26</w:t>
            </w:r>
            <w:r w:rsidR="0077255B" w:rsidRPr="00F8449D">
              <w:rPr>
                <w:rFonts w:ascii="Times New Roman" w:hAnsi="Times New Roman"/>
                <w:sz w:val="24"/>
                <w:szCs w:val="24"/>
              </w:rPr>
              <w:t xml:space="preserve"> баллов.</w:t>
            </w:r>
          </w:p>
          <w:p w:rsidR="0077255B" w:rsidRPr="00F8449D" w:rsidRDefault="00A955F5" w:rsidP="00CB6885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26-20</w:t>
            </w:r>
            <w:r w:rsidR="0077255B" w:rsidRPr="00F8449D">
              <w:rPr>
                <w:rFonts w:ascii="Times New Roman" w:hAnsi="Times New Roman"/>
                <w:sz w:val="24"/>
                <w:szCs w:val="24"/>
              </w:rPr>
              <w:t xml:space="preserve">  оценка 5</w:t>
            </w:r>
          </w:p>
          <w:p w:rsidR="0077255B" w:rsidRPr="00F8449D" w:rsidRDefault="00A955F5" w:rsidP="00CB6885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19</w:t>
            </w:r>
            <w:r w:rsidR="0077255B" w:rsidRPr="00F8449D">
              <w:rPr>
                <w:rFonts w:ascii="Times New Roman" w:hAnsi="Times New Roman"/>
                <w:sz w:val="24"/>
                <w:szCs w:val="24"/>
              </w:rPr>
              <w:t>-15  оценка 4</w:t>
            </w:r>
          </w:p>
          <w:p w:rsidR="0077255B" w:rsidRPr="00F8449D" w:rsidRDefault="0077255B" w:rsidP="00CB6885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15-13 оценка 3</w:t>
            </w:r>
          </w:p>
          <w:p w:rsidR="0077255B" w:rsidRPr="00F8449D" w:rsidRDefault="0077255B" w:rsidP="00CB6885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9D">
              <w:rPr>
                <w:rFonts w:ascii="Times New Roman" w:hAnsi="Times New Roman"/>
                <w:sz w:val="24"/>
                <w:szCs w:val="24"/>
              </w:rPr>
              <w:t>12  оценка 2</w:t>
            </w:r>
          </w:p>
          <w:p w:rsidR="0077255B" w:rsidRPr="00F8449D" w:rsidRDefault="0077255B" w:rsidP="00CB6885">
            <w:pPr>
              <w:pStyle w:val="a8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77255B" w:rsidRPr="00F8449D" w:rsidRDefault="0077255B" w:rsidP="00CB6885">
            <w:pPr>
              <w:pStyle w:val="a8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7255B" w:rsidRDefault="0077255B" w:rsidP="00D23BC0">
      <w:pPr>
        <w:ind w:left="360"/>
        <w:contextualSpacing/>
        <w:jc w:val="center"/>
        <w:rPr>
          <w:rFonts w:ascii="Times New Roman" w:hAnsi="Times New Roman"/>
          <w:sz w:val="24"/>
          <w:szCs w:val="28"/>
        </w:rPr>
      </w:pPr>
    </w:p>
    <w:p w:rsidR="00A955F5" w:rsidRDefault="00A955F5" w:rsidP="00D23BC0">
      <w:pPr>
        <w:ind w:left="360"/>
        <w:contextualSpacing/>
        <w:jc w:val="center"/>
        <w:rPr>
          <w:rFonts w:ascii="Times New Roman" w:hAnsi="Times New Roman"/>
          <w:sz w:val="24"/>
          <w:szCs w:val="28"/>
        </w:rPr>
      </w:pPr>
    </w:p>
    <w:p w:rsidR="00A955F5" w:rsidRDefault="00A955F5" w:rsidP="00D23BC0">
      <w:pPr>
        <w:ind w:left="360"/>
        <w:contextualSpacing/>
        <w:jc w:val="center"/>
        <w:rPr>
          <w:rFonts w:ascii="Times New Roman" w:hAnsi="Times New Roman"/>
          <w:sz w:val="24"/>
          <w:szCs w:val="28"/>
        </w:rPr>
      </w:pPr>
    </w:p>
    <w:p w:rsidR="00A955F5" w:rsidRPr="00274EC2" w:rsidRDefault="00A955F5" w:rsidP="00D23BC0">
      <w:pPr>
        <w:ind w:left="360"/>
        <w:contextualSpacing/>
        <w:jc w:val="center"/>
        <w:rPr>
          <w:rFonts w:ascii="Times New Roman" w:hAnsi="Times New Roman"/>
          <w:sz w:val="24"/>
          <w:szCs w:val="28"/>
        </w:rPr>
      </w:pPr>
    </w:p>
    <w:p w:rsidR="00D23BC0" w:rsidRPr="00893E7C" w:rsidRDefault="00D23BC0" w:rsidP="00D23BC0">
      <w:pPr>
        <w:shd w:val="clear" w:color="auto" w:fill="FFFFFF"/>
        <w:spacing w:line="240" w:lineRule="auto"/>
        <w:rPr>
          <w:rFonts w:ascii="Arial" w:hAnsi="Arial" w:cs="Arial"/>
          <w:color w:val="000000"/>
        </w:rPr>
      </w:pPr>
    </w:p>
    <w:p w:rsidR="00C9582C" w:rsidRDefault="00C9582C" w:rsidP="006D2581">
      <w:pPr>
        <w:spacing w:after="0"/>
        <w:jc w:val="center"/>
        <w:rPr>
          <w:noProof/>
        </w:rPr>
      </w:pPr>
    </w:p>
    <w:p w:rsidR="00536A15" w:rsidRDefault="00536A15" w:rsidP="006D2581">
      <w:pPr>
        <w:spacing w:after="0"/>
        <w:jc w:val="center"/>
        <w:rPr>
          <w:noProof/>
        </w:rPr>
      </w:pPr>
    </w:p>
    <w:p w:rsidR="00536A15" w:rsidRDefault="00536A15" w:rsidP="006D2581">
      <w:pPr>
        <w:spacing w:after="0"/>
        <w:jc w:val="center"/>
        <w:rPr>
          <w:noProof/>
        </w:rPr>
      </w:pPr>
    </w:p>
    <w:p w:rsidR="00536A15" w:rsidRDefault="00536A15" w:rsidP="006D2581">
      <w:pPr>
        <w:spacing w:after="0"/>
        <w:jc w:val="center"/>
        <w:rPr>
          <w:noProof/>
        </w:rPr>
      </w:pPr>
    </w:p>
    <w:p w:rsidR="00536A15" w:rsidRDefault="00536A15" w:rsidP="006D2581">
      <w:pPr>
        <w:spacing w:after="0"/>
        <w:jc w:val="center"/>
        <w:rPr>
          <w:noProof/>
        </w:rPr>
      </w:pPr>
    </w:p>
    <w:p w:rsidR="00536A15" w:rsidRDefault="00536A15" w:rsidP="006D2581">
      <w:pPr>
        <w:spacing w:after="0"/>
        <w:jc w:val="center"/>
        <w:rPr>
          <w:noProof/>
        </w:rPr>
      </w:pPr>
    </w:p>
    <w:p w:rsidR="00536A15" w:rsidRDefault="00536A15" w:rsidP="006D2581">
      <w:pPr>
        <w:spacing w:after="0"/>
        <w:jc w:val="center"/>
        <w:rPr>
          <w:noProof/>
        </w:rPr>
      </w:pPr>
    </w:p>
    <w:p w:rsidR="00536A15" w:rsidRDefault="00536A15" w:rsidP="006D2581">
      <w:pPr>
        <w:spacing w:after="0"/>
        <w:jc w:val="center"/>
        <w:rPr>
          <w:noProof/>
        </w:rPr>
      </w:pPr>
    </w:p>
    <w:p w:rsidR="00536A15" w:rsidRDefault="00536A15" w:rsidP="006D2581">
      <w:pPr>
        <w:spacing w:after="0"/>
        <w:jc w:val="center"/>
        <w:rPr>
          <w:noProof/>
        </w:rPr>
      </w:pPr>
    </w:p>
    <w:p w:rsidR="00536A15" w:rsidRDefault="00536A15" w:rsidP="006D2581">
      <w:pPr>
        <w:spacing w:after="0"/>
        <w:jc w:val="center"/>
        <w:rPr>
          <w:noProof/>
        </w:rPr>
      </w:pPr>
    </w:p>
    <w:p w:rsidR="00536A15" w:rsidRDefault="00536A15" w:rsidP="006D2581">
      <w:pPr>
        <w:spacing w:after="0"/>
        <w:jc w:val="center"/>
        <w:rPr>
          <w:noProof/>
        </w:rPr>
      </w:pPr>
    </w:p>
    <w:p w:rsidR="00536A15" w:rsidRDefault="00536A15" w:rsidP="006D2581">
      <w:pPr>
        <w:spacing w:after="0"/>
        <w:jc w:val="center"/>
        <w:rPr>
          <w:noProof/>
        </w:rPr>
      </w:pPr>
    </w:p>
    <w:sectPr w:rsidR="00536A15" w:rsidSect="00536A15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765A" w:rsidRDefault="0015765A" w:rsidP="00536A15">
      <w:pPr>
        <w:spacing w:after="0" w:line="240" w:lineRule="auto"/>
      </w:pPr>
      <w:r>
        <w:separator/>
      </w:r>
    </w:p>
  </w:endnote>
  <w:endnote w:type="continuationSeparator" w:id="0">
    <w:p w:rsidR="0015765A" w:rsidRDefault="0015765A" w:rsidP="00536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92296"/>
      <w:docPartObj>
        <w:docPartGallery w:val="Page Numbers (Bottom of Page)"/>
        <w:docPartUnique/>
      </w:docPartObj>
    </w:sdtPr>
    <w:sdtEndPr/>
    <w:sdtContent>
      <w:p w:rsidR="006A5932" w:rsidRDefault="00922478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7F1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A5932" w:rsidRDefault="006A593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765A" w:rsidRDefault="0015765A" w:rsidP="00536A15">
      <w:pPr>
        <w:spacing w:after="0" w:line="240" w:lineRule="auto"/>
      </w:pPr>
      <w:r>
        <w:separator/>
      </w:r>
    </w:p>
  </w:footnote>
  <w:footnote w:type="continuationSeparator" w:id="0">
    <w:p w:rsidR="0015765A" w:rsidRDefault="0015765A" w:rsidP="00536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932" w:rsidRDefault="006A5932" w:rsidP="00536A15">
    <w:pPr>
      <w:pStyle w:val="a5"/>
      <w:spacing w:before="26" w:beforeAutospacing="0" w:after="0" w:afterAutospacing="0"/>
      <w:ind w:left="3540" w:firstLine="708"/>
    </w:pPr>
    <w:r>
      <w:rPr>
        <w:rFonts w:ascii="Arial" w:hAnsi="Arial" w:cs="Arial"/>
        <w:b/>
        <w:bCs/>
        <w:color w:val="000000" w:themeColor="text1"/>
        <w:spacing w:val="2"/>
        <w:kern w:val="24"/>
        <w:sz w:val="40"/>
        <w:szCs w:val="40"/>
      </w:rPr>
      <w:t xml:space="preserve">        </w:t>
    </w:r>
  </w:p>
  <w:p w:rsidR="006A5932" w:rsidRDefault="006A5932" w:rsidP="00536A15">
    <w:pPr>
      <w:pStyle w:val="a5"/>
      <w:spacing w:before="7" w:beforeAutospacing="0" w:after="0" w:afterAutospacing="0"/>
      <w:ind w:right="72"/>
      <w:jc w:val="center"/>
    </w:pPr>
    <w:r>
      <w:rPr>
        <w:rFonts w:ascii="Arial" w:hAnsi="Arial" w:cs="Arial"/>
        <w:b/>
        <w:bCs/>
        <w:color w:val="000000" w:themeColor="text1"/>
        <w:spacing w:val="-35"/>
        <w:kern w:val="24"/>
        <w:sz w:val="23"/>
        <w:szCs w:val="23"/>
      </w:rPr>
      <w:t xml:space="preserve">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211FB"/>
    <w:multiLevelType w:val="multilevel"/>
    <w:tmpl w:val="0C58E4E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A1F7286"/>
    <w:multiLevelType w:val="multilevel"/>
    <w:tmpl w:val="C146207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3C81506"/>
    <w:multiLevelType w:val="multilevel"/>
    <w:tmpl w:val="7A547E2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4EE175E"/>
    <w:multiLevelType w:val="multilevel"/>
    <w:tmpl w:val="51EEA10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35A52F33"/>
    <w:multiLevelType w:val="multilevel"/>
    <w:tmpl w:val="0A28F2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450D506C"/>
    <w:multiLevelType w:val="hybridMultilevel"/>
    <w:tmpl w:val="B05AE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B85DD3"/>
    <w:multiLevelType w:val="multilevel"/>
    <w:tmpl w:val="68A4C75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9E65156"/>
    <w:multiLevelType w:val="hybridMultilevel"/>
    <w:tmpl w:val="D988B4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AA562B4"/>
    <w:multiLevelType w:val="multilevel"/>
    <w:tmpl w:val="9A66E1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50F34DD5"/>
    <w:multiLevelType w:val="multilevel"/>
    <w:tmpl w:val="493A829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5E7337A1"/>
    <w:multiLevelType w:val="hybridMultilevel"/>
    <w:tmpl w:val="D988B4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3DF255B"/>
    <w:multiLevelType w:val="hybridMultilevel"/>
    <w:tmpl w:val="C4DE07EC"/>
    <w:lvl w:ilvl="0" w:tplc="34B2D8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D33748"/>
    <w:multiLevelType w:val="multilevel"/>
    <w:tmpl w:val="F8043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6C4609B9"/>
    <w:multiLevelType w:val="hybridMultilevel"/>
    <w:tmpl w:val="CECAC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B44230"/>
    <w:multiLevelType w:val="multilevel"/>
    <w:tmpl w:val="B4EA0D2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</w:num>
  <w:num w:numId="2">
    <w:abstractNumId w:val="7"/>
  </w:num>
  <w:num w:numId="3">
    <w:abstractNumId w:val="12"/>
  </w:num>
  <w:num w:numId="4">
    <w:abstractNumId w:val="4"/>
  </w:num>
  <w:num w:numId="5">
    <w:abstractNumId w:val="8"/>
  </w:num>
  <w:num w:numId="6">
    <w:abstractNumId w:val="1"/>
  </w:num>
  <w:num w:numId="7">
    <w:abstractNumId w:val="0"/>
  </w:num>
  <w:num w:numId="8">
    <w:abstractNumId w:val="14"/>
  </w:num>
  <w:num w:numId="9">
    <w:abstractNumId w:val="6"/>
  </w:num>
  <w:num w:numId="10">
    <w:abstractNumId w:val="9"/>
  </w:num>
  <w:num w:numId="11">
    <w:abstractNumId w:val="3"/>
  </w:num>
  <w:num w:numId="12">
    <w:abstractNumId w:val="2"/>
  </w:num>
  <w:num w:numId="13">
    <w:abstractNumId w:val="13"/>
  </w:num>
  <w:num w:numId="14">
    <w:abstractNumId w:val="5"/>
  </w:num>
  <w:num w:numId="15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styleLockTheme/>
  <w:styleLockQFSet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90BF6"/>
    <w:rsid w:val="0000076A"/>
    <w:rsid w:val="0008391E"/>
    <w:rsid w:val="00084532"/>
    <w:rsid w:val="00095BF8"/>
    <w:rsid w:val="000B60B7"/>
    <w:rsid w:val="000B782F"/>
    <w:rsid w:val="000C5671"/>
    <w:rsid w:val="000C7321"/>
    <w:rsid w:val="000F3278"/>
    <w:rsid w:val="0015765A"/>
    <w:rsid w:val="00166230"/>
    <w:rsid w:val="001A1786"/>
    <w:rsid w:val="00235155"/>
    <w:rsid w:val="00241A34"/>
    <w:rsid w:val="002A339D"/>
    <w:rsid w:val="002B00E1"/>
    <w:rsid w:val="002D3B7D"/>
    <w:rsid w:val="003220C8"/>
    <w:rsid w:val="00360789"/>
    <w:rsid w:val="0037535E"/>
    <w:rsid w:val="003C5AD6"/>
    <w:rsid w:val="0045550F"/>
    <w:rsid w:val="00490BF6"/>
    <w:rsid w:val="004E4933"/>
    <w:rsid w:val="0050130C"/>
    <w:rsid w:val="00536A15"/>
    <w:rsid w:val="00564C06"/>
    <w:rsid w:val="005C36B8"/>
    <w:rsid w:val="005C4847"/>
    <w:rsid w:val="005C67BC"/>
    <w:rsid w:val="005C76C1"/>
    <w:rsid w:val="005D4422"/>
    <w:rsid w:val="006269ED"/>
    <w:rsid w:val="00650A1A"/>
    <w:rsid w:val="0066178F"/>
    <w:rsid w:val="006820EB"/>
    <w:rsid w:val="00691A1F"/>
    <w:rsid w:val="00692493"/>
    <w:rsid w:val="006A0D13"/>
    <w:rsid w:val="006A5932"/>
    <w:rsid w:val="006A7F12"/>
    <w:rsid w:val="006D2581"/>
    <w:rsid w:val="006E3ABF"/>
    <w:rsid w:val="006E5673"/>
    <w:rsid w:val="00771C4B"/>
    <w:rsid w:val="0077255B"/>
    <w:rsid w:val="00785AD0"/>
    <w:rsid w:val="007A015F"/>
    <w:rsid w:val="007E4F6D"/>
    <w:rsid w:val="007F7428"/>
    <w:rsid w:val="00802BA4"/>
    <w:rsid w:val="00871159"/>
    <w:rsid w:val="00871A8D"/>
    <w:rsid w:val="008A2C50"/>
    <w:rsid w:val="008E43D7"/>
    <w:rsid w:val="00922478"/>
    <w:rsid w:val="00927380"/>
    <w:rsid w:val="009559D6"/>
    <w:rsid w:val="0095677B"/>
    <w:rsid w:val="009C2909"/>
    <w:rsid w:val="00A238A5"/>
    <w:rsid w:val="00A728CC"/>
    <w:rsid w:val="00A955F5"/>
    <w:rsid w:val="00B14E36"/>
    <w:rsid w:val="00B6599B"/>
    <w:rsid w:val="00B67FB3"/>
    <w:rsid w:val="00BC6F9D"/>
    <w:rsid w:val="00C60580"/>
    <w:rsid w:val="00C9582C"/>
    <w:rsid w:val="00CA3B88"/>
    <w:rsid w:val="00CB6885"/>
    <w:rsid w:val="00D23BC0"/>
    <w:rsid w:val="00D50956"/>
    <w:rsid w:val="00D52E50"/>
    <w:rsid w:val="00E262AA"/>
    <w:rsid w:val="00F21DD8"/>
    <w:rsid w:val="00F8449D"/>
    <w:rsid w:val="00FA2305"/>
    <w:rsid w:val="00FB6935"/>
    <w:rsid w:val="00FE7531"/>
    <w:rsid w:val="00FF30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FEE14F"/>
  <w15:docId w15:val="{A4037FD0-7A53-4BC4-8525-124EEEC8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82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9582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Title"/>
    <w:basedOn w:val="a"/>
    <w:link w:val="a7"/>
    <w:qFormat/>
    <w:rsid w:val="006D2581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7">
    <w:name w:val="Заголовок Знак"/>
    <w:basedOn w:val="a0"/>
    <w:link w:val="a6"/>
    <w:rsid w:val="006D258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8">
    <w:name w:val="List Paragraph"/>
    <w:basedOn w:val="a"/>
    <w:uiPriority w:val="34"/>
    <w:qFormat/>
    <w:rsid w:val="006D2581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36A15"/>
  </w:style>
  <w:style w:type="paragraph" w:styleId="ab">
    <w:name w:val="footer"/>
    <w:basedOn w:val="a"/>
    <w:link w:val="ac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6A15"/>
  </w:style>
  <w:style w:type="paragraph" w:customStyle="1" w:styleId="1">
    <w:name w:val="Абзац списка1"/>
    <w:basedOn w:val="a"/>
    <w:uiPriority w:val="99"/>
    <w:rsid w:val="00D23BC0"/>
    <w:pPr>
      <w:ind w:left="720"/>
      <w:contextualSpacing/>
    </w:pPr>
    <w:rPr>
      <w:rFonts w:ascii="Calibri" w:eastAsia="Times New Roman" w:hAnsi="Calibri" w:cs="Times New Roman"/>
    </w:rPr>
  </w:style>
  <w:style w:type="paragraph" w:styleId="ad">
    <w:name w:val="No Spacing"/>
    <w:link w:val="ae"/>
    <w:uiPriority w:val="99"/>
    <w:qFormat/>
    <w:rsid w:val="00D23BC0"/>
    <w:pPr>
      <w:spacing w:after="0" w:line="240" w:lineRule="auto"/>
    </w:pPr>
    <w:rPr>
      <w:rFonts w:ascii="Calibri" w:eastAsia="Calibri" w:hAnsi="Calibri" w:cs="Times New Roman"/>
    </w:rPr>
  </w:style>
  <w:style w:type="table" w:styleId="af">
    <w:name w:val="Table Grid"/>
    <w:basedOn w:val="a1"/>
    <w:uiPriority w:val="99"/>
    <w:rsid w:val="00D23BC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Содержимое таблицы"/>
    <w:basedOn w:val="a"/>
    <w:uiPriority w:val="99"/>
    <w:rsid w:val="00D23BC0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 w:cs="Tahoma"/>
      <w:color w:val="000000"/>
      <w:sz w:val="24"/>
      <w:szCs w:val="24"/>
      <w:lang w:val="en-US"/>
    </w:rPr>
  </w:style>
  <w:style w:type="paragraph" w:customStyle="1" w:styleId="c10">
    <w:name w:val="c10"/>
    <w:basedOn w:val="a"/>
    <w:uiPriority w:val="99"/>
    <w:rsid w:val="00D23B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uiPriority w:val="99"/>
    <w:rsid w:val="00D23BC0"/>
    <w:rPr>
      <w:rFonts w:cs="Times New Roman"/>
    </w:rPr>
  </w:style>
  <w:style w:type="paragraph" w:customStyle="1" w:styleId="c1">
    <w:name w:val="c1"/>
    <w:basedOn w:val="a"/>
    <w:uiPriority w:val="99"/>
    <w:rsid w:val="00D23B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uiPriority w:val="99"/>
    <w:rsid w:val="00D23BC0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D23BC0"/>
    <w:rPr>
      <w:rFonts w:cs="Times New Roman"/>
    </w:rPr>
  </w:style>
  <w:style w:type="paragraph" w:customStyle="1" w:styleId="c4">
    <w:name w:val="c4"/>
    <w:basedOn w:val="a"/>
    <w:uiPriority w:val="99"/>
    <w:rsid w:val="00D23B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uiPriority w:val="99"/>
    <w:rsid w:val="00D23BC0"/>
    <w:rPr>
      <w:rFonts w:cs="Times New Roman"/>
    </w:rPr>
  </w:style>
  <w:style w:type="paragraph" w:customStyle="1" w:styleId="c9">
    <w:name w:val="c9"/>
    <w:basedOn w:val="a"/>
    <w:uiPriority w:val="99"/>
    <w:rsid w:val="00D23B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uiPriority w:val="99"/>
    <w:rsid w:val="00D23B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uiPriority w:val="99"/>
    <w:rsid w:val="00D23B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uiPriority w:val="99"/>
    <w:rsid w:val="00D23B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uiPriority w:val="99"/>
    <w:rsid w:val="00D23B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2">
    <w:name w:val="Сетка таблицы2"/>
    <w:uiPriority w:val="99"/>
    <w:rsid w:val="00D23BC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Без интервала Знак"/>
    <w:basedOn w:val="a0"/>
    <w:link w:val="ad"/>
    <w:uiPriority w:val="99"/>
    <w:locked/>
    <w:rsid w:val="00D23BC0"/>
    <w:rPr>
      <w:rFonts w:ascii="Calibri" w:eastAsia="Calibri" w:hAnsi="Calibri" w:cs="Times New Roman"/>
    </w:rPr>
  </w:style>
  <w:style w:type="table" w:customStyle="1" w:styleId="10">
    <w:name w:val="Сетка таблицы1"/>
    <w:uiPriority w:val="99"/>
    <w:rsid w:val="00D23BC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"/>
    <w:link w:val="af2"/>
    <w:uiPriority w:val="99"/>
    <w:semiHidden/>
    <w:rsid w:val="00D23BC0"/>
    <w:pPr>
      <w:shd w:val="clear" w:color="auto" w:fill="000080"/>
    </w:pPr>
    <w:rPr>
      <w:rFonts w:ascii="Tahoma" w:eastAsia="Calibri" w:hAnsi="Tahoma" w:cs="Tahoma"/>
      <w:sz w:val="20"/>
      <w:szCs w:val="20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D23BC0"/>
    <w:rPr>
      <w:rFonts w:ascii="Tahoma" w:eastAsia="Calibri" w:hAnsi="Tahoma" w:cs="Tahoma"/>
      <w:sz w:val="20"/>
      <w:szCs w:val="20"/>
      <w:shd w:val="clear" w:color="auto" w:fill="000080"/>
    </w:rPr>
  </w:style>
  <w:style w:type="paragraph" w:customStyle="1" w:styleId="11">
    <w:name w:val="Обычный1"/>
    <w:link w:val="Normal"/>
    <w:rsid w:val="00A728CC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rmal">
    <w:name w:val="Normal Знак"/>
    <w:basedOn w:val="a0"/>
    <w:link w:val="11"/>
    <w:rsid w:val="00A728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D52E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88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kopilkaurokov.ru/istoriya/planirovanie/rabochaia-proghramma-po-istorii-rossii-dlia-korriektsionnoi-shkoly-viii-vi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0C028-1ED5-4304-9BFF-3BD883B12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3207</Words>
  <Characters>18284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7</cp:revision>
  <cp:lastPrinted>2019-08-23T11:29:00Z</cp:lastPrinted>
  <dcterms:created xsi:type="dcterms:W3CDTF">2025-08-28T13:07:00Z</dcterms:created>
  <dcterms:modified xsi:type="dcterms:W3CDTF">2026-08-27T07:21:00Z</dcterms:modified>
</cp:coreProperties>
</file>